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AC516" w14:textId="77777777" w:rsidR="008D5B36" w:rsidRPr="008A510A" w:rsidRDefault="008D5B36" w:rsidP="008D5B36">
      <w:pPr>
        <w:rPr>
          <w:rFonts w:ascii="Arial" w:hAnsi="Arial" w:cs="Arial"/>
          <w:lang w:val="es-MX"/>
        </w:rPr>
      </w:pPr>
      <w:r w:rsidRPr="008A510A">
        <w:rPr>
          <w:rFonts w:ascii="Arial" w:hAnsi="Arial" w:cs="Arial"/>
          <w:lang w:val="es-MX"/>
        </w:rPr>
        <w:t>Carne: 2025072099</w:t>
      </w:r>
    </w:p>
    <w:p w14:paraId="1517A65A" w14:textId="77777777" w:rsidR="008D5B36" w:rsidRPr="008A510A" w:rsidRDefault="008D5B36" w:rsidP="008D5B36">
      <w:pPr>
        <w:rPr>
          <w:rFonts w:ascii="Arial" w:hAnsi="Arial" w:cs="Arial"/>
          <w:lang w:val="es-MX"/>
        </w:rPr>
      </w:pPr>
      <w:r w:rsidRPr="008A510A">
        <w:rPr>
          <w:rFonts w:ascii="Arial" w:hAnsi="Arial" w:cs="Arial"/>
          <w:lang w:val="es-MX"/>
        </w:rPr>
        <w:t>Grupo: 02</w:t>
      </w:r>
    </w:p>
    <w:p w14:paraId="47557781" w14:textId="77777777" w:rsidR="008D5B36" w:rsidRPr="008A510A" w:rsidRDefault="008D5B36" w:rsidP="008D5B36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Estudiante: </w:t>
      </w:r>
      <w:r w:rsidRPr="008A510A">
        <w:rPr>
          <w:rFonts w:ascii="Arial" w:hAnsi="Arial" w:cs="Arial"/>
          <w:lang w:val="es-MX"/>
        </w:rPr>
        <w:t>Ronny Espinoza Cordero</w:t>
      </w:r>
    </w:p>
    <w:p w14:paraId="1B385E12" w14:textId="77777777" w:rsidR="008D5B36" w:rsidRPr="008D5B36" w:rsidRDefault="008D5B36" w:rsidP="008D5B36">
      <w:pPr>
        <w:rPr>
          <w:rFonts w:ascii="Arial" w:hAnsi="Arial" w:cs="Arial"/>
        </w:rPr>
      </w:pPr>
      <w:r w:rsidRPr="008A510A">
        <w:rPr>
          <w:rFonts w:ascii="Arial" w:hAnsi="Arial" w:cs="Arial"/>
          <w:lang w:val="es-MX"/>
        </w:rPr>
        <w:t>Aula invertida #</w:t>
      </w:r>
      <w:r>
        <w:rPr>
          <w:rFonts w:ascii="Arial" w:hAnsi="Arial" w:cs="Arial"/>
          <w:lang w:val="es-MX"/>
        </w:rPr>
        <w:t>3</w:t>
      </w:r>
      <w:r w:rsidRPr="008A510A">
        <w:rPr>
          <w:rFonts w:ascii="Arial" w:hAnsi="Arial" w:cs="Arial"/>
          <w:lang w:val="es-MX"/>
        </w:rPr>
        <w:t xml:space="preserve"> </w:t>
      </w:r>
      <w:r>
        <w:rPr>
          <w:rFonts w:ascii="Arial" w:hAnsi="Arial" w:cs="Arial"/>
          <w:lang w:val="es-MX"/>
        </w:rPr>
        <w:t xml:space="preserve">Lección </w:t>
      </w:r>
      <w:r w:rsidRPr="008D5B36">
        <w:rPr>
          <w:rFonts w:ascii="Arial" w:hAnsi="Arial" w:cs="Arial"/>
        </w:rPr>
        <w:t>Lista Enlazada Simple</w:t>
      </w:r>
    </w:p>
    <w:p w14:paraId="34D65B2B" w14:textId="55450C85" w:rsidR="008D5B36" w:rsidRPr="00566655" w:rsidRDefault="008D5B36" w:rsidP="008D5B36">
      <w:pPr>
        <w:rPr>
          <w:rFonts w:ascii="Arial" w:hAnsi="Arial" w:cs="Arial"/>
        </w:rPr>
      </w:pPr>
      <w:r>
        <w:rPr>
          <w:rFonts w:ascii="Arial" w:hAnsi="Arial" w:cs="Arial"/>
        </w:rPr>
        <w:t>---------------------------------------------------------------------------------------------------------------------</w:t>
      </w:r>
    </w:p>
    <w:p w14:paraId="634FF068" w14:textId="3B90266C" w:rsidR="00652565" w:rsidRDefault="00D33734">
      <w:pPr>
        <w:rPr>
          <w:rFonts w:ascii="Arial" w:hAnsi="Arial" w:cs="Arial"/>
          <w:b/>
          <w:bCs/>
        </w:rPr>
      </w:pPr>
      <w:r w:rsidRPr="00D33734">
        <w:rPr>
          <w:rFonts w:ascii="Arial" w:hAnsi="Arial" w:cs="Arial"/>
          <w:b/>
          <w:bCs/>
        </w:rPr>
        <w:t>Listas enlazadas</w:t>
      </w:r>
    </w:p>
    <w:p w14:paraId="46B31ABB" w14:textId="4CCFBE76" w:rsidR="0027292F" w:rsidRDefault="0027292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Un punto que se debe recalcar aquí son los punteros, aquí se van a ver tres casos, el puntero que de momento no apunta a un valor especifico, el que apunta a Null y </w:t>
      </w:r>
      <w:r w:rsidR="00B1713B">
        <w:rPr>
          <w:rFonts w:ascii="Arial" w:hAnsi="Arial" w:cs="Arial"/>
          <w:b/>
          <w:bCs/>
        </w:rPr>
        <w:t>el que apunta</w:t>
      </w:r>
      <w:r w:rsidR="00CB34F8">
        <w:rPr>
          <w:rFonts w:ascii="Arial" w:hAnsi="Arial" w:cs="Arial"/>
          <w:b/>
          <w:bCs/>
        </w:rPr>
        <w:t xml:space="preserve"> a una lista enlazada.</w:t>
      </w:r>
    </w:p>
    <w:p w14:paraId="465EFA2B" w14:textId="5DD7178A" w:rsidR="0027292F" w:rsidRDefault="007C7F9D">
      <w:pPr>
        <w:rPr>
          <w:rFonts w:ascii="Arial" w:hAnsi="Arial" w:cs="Arial"/>
          <w:b/>
          <w:bCs/>
        </w:rPr>
      </w:pPr>
      <w:r w:rsidRPr="007C7F9D">
        <w:rPr>
          <w:rFonts w:ascii="Arial" w:hAnsi="Arial" w:cs="Arial"/>
          <w:b/>
          <w:bCs/>
          <w:noProof/>
        </w:rPr>
        <w:drawing>
          <wp:inline distT="0" distB="0" distL="0" distR="0" wp14:anchorId="1F525672" wp14:editId="4B7836B2">
            <wp:extent cx="5943600" cy="2393315"/>
            <wp:effectExtent l="0" t="0" r="0" b="6985"/>
            <wp:docPr id="1958736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369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BFAC" w14:textId="2B3430E7" w:rsidR="0027292F" w:rsidRDefault="0027292F">
      <w:pPr>
        <w:rPr>
          <w:rFonts w:ascii="Arial" w:hAnsi="Arial" w:cs="Arial"/>
          <w:b/>
          <w:bCs/>
        </w:rPr>
      </w:pPr>
    </w:p>
    <w:p w14:paraId="3E0B3DF8" w14:textId="0DA1199B" w:rsidR="00D33734" w:rsidRPr="00D33734" w:rsidRDefault="00D33734">
      <w:pPr>
        <w:rPr>
          <w:rFonts w:ascii="Arial" w:hAnsi="Arial" w:cs="Arial"/>
        </w:rPr>
      </w:pPr>
      <w:r w:rsidRPr="00D33734">
        <w:rPr>
          <w:rFonts w:ascii="Arial" w:hAnsi="Arial" w:cs="Arial"/>
        </w:rPr>
        <w:t>Conceptualmente hablando una lista enlazada es una estructura de datos lineal dinámica en la que solo se conocen el inicio y el fin</w:t>
      </w:r>
      <w:r w:rsidR="001B3B54">
        <w:rPr>
          <w:rFonts w:ascii="Arial" w:hAnsi="Arial" w:cs="Arial"/>
        </w:rPr>
        <w:t>.</w:t>
      </w:r>
    </w:p>
    <w:p w14:paraId="2181A22E" w14:textId="52EBB9C9" w:rsidR="00D33734" w:rsidRDefault="00D33734">
      <w:pPr>
        <w:rPr>
          <w:rFonts w:ascii="Arial" w:hAnsi="Arial" w:cs="Arial"/>
        </w:rPr>
      </w:pPr>
      <w:r w:rsidRPr="00D33734">
        <w:rPr>
          <w:rFonts w:ascii="Arial" w:hAnsi="Arial" w:cs="Arial"/>
        </w:rPr>
        <w:t xml:space="preserve">El inicio es el </w:t>
      </w:r>
      <w:r w:rsidR="00242DA0">
        <w:rPr>
          <w:rFonts w:ascii="Arial" w:hAnsi="Arial" w:cs="Arial"/>
        </w:rPr>
        <w:t>n</w:t>
      </w:r>
      <w:r w:rsidR="00C15236" w:rsidRPr="00D33734">
        <w:rPr>
          <w:rFonts w:ascii="Arial" w:hAnsi="Arial" w:cs="Arial"/>
        </w:rPr>
        <w:t>o</w:t>
      </w:r>
      <w:r w:rsidR="00242DA0">
        <w:rPr>
          <w:rFonts w:ascii="Arial" w:hAnsi="Arial" w:cs="Arial"/>
        </w:rPr>
        <w:t>do</w:t>
      </w:r>
      <w:r w:rsidR="00C15236" w:rsidRPr="00D33734">
        <w:rPr>
          <w:rFonts w:ascii="Arial" w:hAnsi="Arial" w:cs="Arial"/>
        </w:rPr>
        <w:t xml:space="preserve"> </w:t>
      </w:r>
      <w:r w:rsidR="00242DA0">
        <w:rPr>
          <w:rFonts w:ascii="Arial" w:hAnsi="Arial" w:cs="Arial"/>
        </w:rPr>
        <w:t xml:space="preserve">al que apunta el </w:t>
      </w:r>
      <w:r w:rsidR="00B96D5C">
        <w:rPr>
          <w:rFonts w:ascii="Arial" w:hAnsi="Arial" w:cs="Arial"/>
        </w:rPr>
        <w:t>puntero listo</w:t>
      </w:r>
      <w:r w:rsidR="00335A04">
        <w:rPr>
          <w:rFonts w:ascii="Arial" w:hAnsi="Arial" w:cs="Arial"/>
        </w:rPr>
        <w:t xml:space="preserve"> (</w:t>
      </w:r>
      <w:r w:rsidR="00242DA0">
        <w:rPr>
          <w:rFonts w:ascii="Arial" w:hAnsi="Arial" w:cs="Arial"/>
        </w:rPr>
        <w:t>el primer puntero)</w:t>
      </w:r>
      <w:r w:rsidRPr="00D33734">
        <w:rPr>
          <w:rFonts w:ascii="Arial" w:hAnsi="Arial" w:cs="Arial"/>
        </w:rPr>
        <w:t xml:space="preserve">y el final es un nodo </w:t>
      </w:r>
      <w:r w:rsidR="001B3B54">
        <w:rPr>
          <w:rFonts w:ascii="Arial" w:hAnsi="Arial" w:cs="Arial"/>
        </w:rPr>
        <w:t xml:space="preserve">cuyo puntero siguiente </w:t>
      </w:r>
      <w:r w:rsidR="00A40BFF">
        <w:rPr>
          <w:rFonts w:ascii="Arial" w:hAnsi="Arial" w:cs="Arial"/>
        </w:rPr>
        <w:t>apunta a NULL</w:t>
      </w:r>
      <w:r w:rsidR="001B3B54">
        <w:rPr>
          <w:rFonts w:ascii="Arial" w:hAnsi="Arial" w:cs="Arial"/>
        </w:rPr>
        <w:t>.</w:t>
      </w:r>
    </w:p>
    <w:p w14:paraId="35B7A9C3" w14:textId="77777777" w:rsidR="00E87864" w:rsidRDefault="00E87864">
      <w:pPr>
        <w:rPr>
          <w:rFonts w:ascii="Arial" w:hAnsi="Arial" w:cs="Arial"/>
        </w:rPr>
      </w:pPr>
    </w:p>
    <w:p w14:paraId="0FDE3062" w14:textId="77777777" w:rsidR="00E87864" w:rsidRDefault="00E87864">
      <w:pPr>
        <w:rPr>
          <w:rFonts w:ascii="Arial" w:hAnsi="Arial" w:cs="Arial"/>
        </w:rPr>
      </w:pPr>
    </w:p>
    <w:p w14:paraId="552805F6" w14:textId="77777777" w:rsidR="00E87864" w:rsidRDefault="00E87864">
      <w:pPr>
        <w:rPr>
          <w:rFonts w:ascii="Arial" w:hAnsi="Arial" w:cs="Arial"/>
        </w:rPr>
      </w:pPr>
    </w:p>
    <w:p w14:paraId="00BE872E" w14:textId="77777777" w:rsidR="00E87864" w:rsidRDefault="00E87864">
      <w:pPr>
        <w:rPr>
          <w:rFonts w:ascii="Arial" w:hAnsi="Arial" w:cs="Arial"/>
        </w:rPr>
      </w:pPr>
    </w:p>
    <w:p w14:paraId="514D4263" w14:textId="77777777" w:rsidR="00E87864" w:rsidRDefault="00E87864">
      <w:pPr>
        <w:rPr>
          <w:rFonts w:ascii="Arial" w:hAnsi="Arial" w:cs="Arial"/>
        </w:rPr>
      </w:pPr>
    </w:p>
    <w:p w14:paraId="2E871ABF" w14:textId="77777777" w:rsidR="00E87864" w:rsidRDefault="00E87864">
      <w:pPr>
        <w:rPr>
          <w:rFonts w:ascii="Arial" w:hAnsi="Arial" w:cs="Arial"/>
        </w:rPr>
      </w:pPr>
    </w:p>
    <w:p w14:paraId="4E02DA80" w14:textId="77777777" w:rsidR="00E87864" w:rsidRDefault="00E87864">
      <w:pPr>
        <w:rPr>
          <w:rFonts w:ascii="Arial" w:hAnsi="Arial" w:cs="Arial"/>
        </w:rPr>
      </w:pPr>
    </w:p>
    <w:p w14:paraId="50220C3A" w14:textId="1019EF6D" w:rsidR="00231D4F" w:rsidRDefault="001B3B5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Cada nodo es </w:t>
      </w:r>
      <w:r w:rsidR="00335A04">
        <w:rPr>
          <w:rFonts w:ascii="Arial" w:hAnsi="Arial" w:cs="Arial"/>
        </w:rPr>
        <w:t>un conjunto de datos más un puntero</w:t>
      </w:r>
      <w:r w:rsidR="001B37C2">
        <w:rPr>
          <w:rFonts w:ascii="Arial" w:hAnsi="Arial" w:cs="Arial"/>
        </w:rPr>
        <w:t xml:space="preserve"> que apunta al próximo nodo</w:t>
      </w:r>
      <w:r w:rsidR="00231D4F">
        <w:rPr>
          <w:rFonts w:ascii="Arial" w:hAnsi="Arial" w:cs="Arial"/>
        </w:rPr>
        <w:t xml:space="preserve"> a excepción del ultimo nodo que apunta a NULL</w:t>
      </w:r>
      <w:r w:rsidR="00E87864">
        <w:rPr>
          <w:rFonts w:ascii="Arial" w:hAnsi="Arial" w:cs="Arial"/>
        </w:rPr>
        <w:t>. Un nodo se puede entender como algo así:</w:t>
      </w:r>
    </w:p>
    <w:p w14:paraId="600AC0C1" w14:textId="457FBF0A" w:rsidR="00E87864" w:rsidRDefault="00E87864">
      <w:pPr>
        <w:rPr>
          <w:rFonts w:ascii="Arial" w:hAnsi="Arial" w:cs="Arial"/>
        </w:rPr>
      </w:pPr>
      <w:r w:rsidRPr="00E87864">
        <w:rPr>
          <w:rFonts w:ascii="Arial" w:hAnsi="Arial" w:cs="Arial"/>
          <w:noProof/>
        </w:rPr>
        <w:drawing>
          <wp:inline distT="0" distB="0" distL="0" distR="0" wp14:anchorId="50D0B8BA" wp14:editId="1F7A59AF">
            <wp:extent cx="2391109" cy="2086266"/>
            <wp:effectExtent l="0" t="0" r="9525" b="9525"/>
            <wp:docPr id="1958127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276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AF17" w14:textId="4B9831EA" w:rsidR="00E87864" w:rsidRDefault="003A0A0D" w:rsidP="00E87864">
      <w:pPr>
        <w:rPr>
          <w:rFonts w:ascii="Arial" w:hAnsi="Arial" w:cs="Arial"/>
        </w:rPr>
      </w:pPr>
      <w:r>
        <w:rPr>
          <w:rFonts w:ascii="Arial" w:hAnsi="Arial" w:cs="Arial"/>
        </w:rPr>
        <w:t>Para entender mejor el como funciona una lista enlazada se puede ver un ejemplo en programa:</w:t>
      </w:r>
    </w:p>
    <w:p w14:paraId="4738A522" w14:textId="2F621847" w:rsidR="00664ADE" w:rsidRDefault="003A0A0D" w:rsidP="00664ADE">
      <w:pPr>
        <w:rPr>
          <w:rFonts w:ascii="Arial" w:hAnsi="Arial" w:cs="Arial"/>
        </w:rPr>
      </w:pPr>
      <w:r w:rsidRPr="003A0A0D">
        <w:rPr>
          <w:rFonts w:ascii="Arial" w:hAnsi="Arial" w:cs="Arial"/>
          <w:noProof/>
        </w:rPr>
        <w:drawing>
          <wp:inline distT="0" distB="0" distL="0" distR="0" wp14:anchorId="119A07A1" wp14:editId="5D2377FD">
            <wp:extent cx="4143953" cy="2953162"/>
            <wp:effectExtent l="0" t="0" r="9525" b="0"/>
            <wp:docPr id="1272455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52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7998" w14:textId="204BC4EB" w:rsidR="00664ADE" w:rsidRDefault="00664ADE" w:rsidP="00664ADE">
      <w:pPr>
        <w:rPr>
          <w:rFonts w:ascii="Arial" w:hAnsi="Arial" w:cs="Arial"/>
        </w:rPr>
      </w:pPr>
      <w:r>
        <w:rPr>
          <w:rFonts w:ascii="Arial" w:hAnsi="Arial" w:cs="Arial"/>
        </w:rPr>
        <w:t>Aquí el proceso se puede dividir en pasos:</w:t>
      </w:r>
    </w:p>
    <w:p w14:paraId="21B88307" w14:textId="3C3D8482" w:rsidR="00664ADE" w:rsidRDefault="00664ADE" w:rsidP="00664ADE">
      <w:pPr>
        <w:rPr>
          <w:rFonts w:ascii="Arial" w:hAnsi="Arial" w:cs="Arial"/>
        </w:rPr>
      </w:pPr>
      <w:r>
        <w:rPr>
          <w:rFonts w:ascii="Arial" w:hAnsi="Arial" w:cs="Arial"/>
        </w:rPr>
        <w:t>1. Se crea el nuevo tipo de dato llamado TArticulo</w:t>
      </w:r>
      <w:r w:rsidR="00ED092B">
        <w:rPr>
          <w:rFonts w:ascii="Arial" w:hAnsi="Arial" w:cs="Arial"/>
        </w:rPr>
        <w:t xml:space="preserve"> con el typedef</w:t>
      </w:r>
    </w:p>
    <w:p w14:paraId="72A07734" w14:textId="25784B27" w:rsidR="00ED092B" w:rsidRDefault="00ED092B" w:rsidP="00664ADE">
      <w:pPr>
        <w:rPr>
          <w:rFonts w:ascii="Arial" w:hAnsi="Arial" w:cs="Arial"/>
        </w:rPr>
      </w:pPr>
      <w:r>
        <w:rPr>
          <w:rFonts w:ascii="Arial" w:hAnsi="Arial" w:cs="Arial"/>
        </w:rPr>
        <w:t>2. Se definen los datos que va a contener el struct.</w:t>
      </w:r>
    </w:p>
    <w:p w14:paraId="66DF0DDB" w14:textId="3C196D12" w:rsidR="00ED092B" w:rsidRDefault="00ED092B" w:rsidP="00664ADE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  <w:r w:rsidR="00C55C05">
        <w:rPr>
          <w:rFonts w:ascii="Arial" w:hAnsi="Arial" w:cs="Arial"/>
        </w:rPr>
        <w:t>Despues de declarar los datos se puede ver la declaración del puntero</w:t>
      </w:r>
      <w:r w:rsidR="00AB1F1C">
        <w:rPr>
          <w:rFonts w:ascii="Arial" w:hAnsi="Arial" w:cs="Arial"/>
        </w:rPr>
        <w:t xml:space="preserve"> Siguiente</w:t>
      </w:r>
      <w:r w:rsidR="00B75FD0">
        <w:rPr>
          <w:rFonts w:ascii="Arial" w:hAnsi="Arial" w:cs="Arial"/>
        </w:rPr>
        <w:t xml:space="preserve">, este puntero apunta a </w:t>
      </w:r>
      <w:r w:rsidR="000642E9">
        <w:rPr>
          <w:rFonts w:ascii="Arial" w:hAnsi="Arial" w:cs="Arial"/>
        </w:rPr>
        <w:t xml:space="preserve">elementos de tipo </w:t>
      </w:r>
      <w:r w:rsidR="00B75FD0">
        <w:rPr>
          <w:rFonts w:ascii="Arial" w:hAnsi="Arial" w:cs="Arial"/>
        </w:rPr>
        <w:t>TArticulo, generando un tipo de declaración recursiva</w:t>
      </w:r>
      <w:r w:rsidR="008D4182">
        <w:rPr>
          <w:rFonts w:ascii="Arial" w:hAnsi="Arial" w:cs="Arial"/>
        </w:rPr>
        <w:t xml:space="preserve"> ya que no se ha terminado de declarar</w:t>
      </w:r>
      <w:r w:rsidR="001409E4">
        <w:rPr>
          <w:rFonts w:ascii="Arial" w:hAnsi="Arial" w:cs="Arial"/>
        </w:rPr>
        <w:t xml:space="preserve"> el nuevo tipo de dato y ya se esta declarando </w:t>
      </w:r>
      <w:r w:rsidR="00DF225C">
        <w:rPr>
          <w:rFonts w:ascii="Arial" w:hAnsi="Arial" w:cs="Arial"/>
        </w:rPr>
        <w:t>un subcampo que apunta a un elemento del tipo TArticulo</w:t>
      </w:r>
    </w:p>
    <w:p w14:paraId="7DF0159B" w14:textId="1835DA18" w:rsidR="00C75136" w:rsidRDefault="00F32F90" w:rsidP="00664AD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4. Por ultimo se genera </w:t>
      </w:r>
      <w:r w:rsidR="00D16B26">
        <w:rPr>
          <w:rFonts w:ascii="Arial" w:hAnsi="Arial" w:cs="Arial"/>
        </w:rPr>
        <w:t>un nuevo tipo de dato llamado</w:t>
      </w:r>
      <w:r>
        <w:rPr>
          <w:rFonts w:ascii="Arial" w:hAnsi="Arial" w:cs="Arial"/>
        </w:rPr>
        <w:t xml:space="preserve"> PtrTArticulo</w:t>
      </w:r>
      <w:r w:rsidR="00891EA3">
        <w:rPr>
          <w:rFonts w:ascii="Arial" w:hAnsi="Arial" w:cs="Arial"/>
        </w:rPr>
        <w:t xml:space="preserve"> que solo puede apuntar a elementos de tipo TArticulo</w:t>
      </w:r>
      <w:r w:rsidR="003724EB">
        <w:rPr>
          <w:rFonts w:ascii="Arial" w:hAnsi="Arial" w:cs="Arial"/>
        </w:rPr>
        <w:t xml:space="preserve">. Con este tipo de dato se le pueden asignar punteros que apuntan a elementos de tipo </w:t>
      </w:r>
      <w:r w:rsidR="00891EA3">
        <w:rPr>
          <w:rFonts w:ascii="Arial" w:hAnsi="Arial" w:cs="Arial"/>
        </w:rPr>
        <w:t>TArticulo</w:t>
      </w:r>
      <w:r w:rsidR="00EF1B9E">
        <w:rPr>
          <w:rFonts w:ascii="Arial" w:hAnsi="Arial" w:cs="Arial"/>
        </w:rPr>
        <w:t xml:space="preserve"> con instrucciones como PtrTArticulo </w:t>
      </w:r>
      <w:r w:rsidR="00862B57">
        <w:rPr>
          <w:rFonts w:ascii="Arial" w:hAnsi="Arial" w:cs="Arial"/>
        </w:rPr>
        <w:t>Auxiliar o TArticulo * Auxiliar</w:t>
      </w:r>
      <w:r w:rsidR="007901DB">
        <w:rPr>
          <w:rFonts w:ascii="Arial" w:hAnsi="Arial" w:cs="Arial"/>
        </w:rPr>
        <w:t>.</w:t>
      </w:r>
    </w:p>
    <w:p w14:paraId="211862AC" w14:textId="159268AA" w:rsidR="00C75136" w:rsidRDefault="00C75136" w:rsidP="00664ADE">
      <w:pPr>
        <w:rPr>
          <w:rFonts w:ascii="Arial" w:hAnsi="Arial" w:cs="Arial"/>
        </w:rPr>
      </w:pPr>
      <w:r>
        <w:rPr>
          <w:rFonts w:ascii="Arial" w:hAnsi="Arial" w:cs="Arial"/>
        </w:rPr>
        <w:t>Todo este proceso sirve para tener un tipo de dato que se va a poder usar en variables anónimas y que a la vez estas variables gener</w:t>
      </w:r>
      <w:r w:rsidR="008D648A">
        <w:rPr>
          <w:rFonts w:ascii="Arial" w:hAnsi="Arial" w:cs="Arial"/>
        </w:rPr>
        <w:t>en un enlace hacia otro tipo de nodos.</w:t>
      </w:r>
      <w:r w:rsidR="000F65C2">
        <w:rPr>
          <w:rFonts w:ascii="Arial" w:hAnsi="Arial" w:cs="Arial"/>
        </w:rPr>
        <w:t xml:space="preserve"> Ademas el puntero creado se puede usar para este enlace también. Con esta imagen se entiende mejor:</w:t>
      </w:r>
    </w:p>
    <w:p w14:paraId="778A60A9" w14:textId="4E733D1A" w:rsidR="00C031B1" w:rsidRDefault="002307AC" w:rsidP="00C031B1">
      <w:pPr>
        <w:rPr>
          <w:rFonts w:ascii="Arial" w:hAnsi="Arial" w:cs="Arial"/>
        </w:rPr>
      </w:pPr>
      <w:r w:rsidRPr="002307AC">
        <w:rPr>
          <w:rFonts w:ascii="Arial" w:hAnsi="Arial" w:cs="Arial"/>
          <w:noProof/>
        </w:rPr>
        <w:drawing>
          <wp:inline distT="0" distB="0" distL="0" distR="0" wp14:anchorId="35FBFD1E" wp14:editId="5FD24493">
            <wp:extent cx="5943600" cy="3016250"/>
            <wp:effectExtent l="0" t="0" r="0" b="0"/>
            <wp:docPr id="430569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69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7882" w14:textId="1985012B" w:rsidR="00C031B1" w:rsidRPr="00FA1C23" w:rsidRDefault="00FA1C23" w:rsidP="00C031B1">
      <w:pPr>
        <w:rPr>
          <w:rFonts w:ascii="Arial" w:hAnsi="Arial" w:cs="Arial"/>
          <w:b/>
          <w:bCs/>
        </w:rPr>
      </w:pPr>
      <w:r w:rsidRPr="00FA1C23">
        <w:rPr>
          <w:rFonts w:ascii="Arial" w:hAnsi="Arial" w:cs="Arial"/>
          <w:b/>
          <w:bCs/>
        </w:rPr>
        <w:t>Crear variables estáticas con punteros.</w:t>
      </w:r>
    </w:p>
    <w:p w14:paraId="616496EB" w14:textId="37F8366B" w:rsidR="002B04BB" w:rsidRDefault="002B04BB" w:rsidP="00C031B1">
      <w:pPr>
        <w:rPr>
          <w:rFonts w:ascii="Arial" w:hAnsi="Arial" w:cs="Arial"/>
        </w:rPr>
      </w:pPr>
      <w:r w:rsidRPr="002B04BB">
        <w:rPr>
          <w:rFonts w:ascii="Arial" w:hAnsi="Arial" w:cs="Arial"/>
          <w:noProof/>
        </w:rPr>
        <w:drawing>
          <wp:inline distT="0" distB="0" distL="0" distR="0" wp14:anchorId="484C6D01" wp14:editId="3497320F">
            <wp:extent cx="5943600" cy="2377440"/>
            <wp:effectExtent l="0" t="0" r="0" b="3810"/>
            <wp:docPr id="1441178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78925" name=""/>
                    <pic:cNvPicPr/>
                  </pic:nvPicPr>
                  <pic:blipFill rotWithShape="1">
                    <a:blip r:embed="rId8"/>
                    <a:srcRect b="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066DE" w14:textId="7C792C8D" w:rsidR="002B04BB" w:rsidRDefault="002B04BB" w:rsidP="002B04BB">
      <w:pPr>
        <w:tabs>
          <w:tab w:val="left" w:pos="2424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esta imagen se ve que las variables Nuevo y Prueba están escritos en singular ya que solo contendrán elementos individuales y las variables, llantas y abarrotes </w:t>
      </w:r>
      <w:r w:rsidR="00765F26">
        <w:rPr>
          <w:rFonts w:ascii="Arial" w:hAnsi="Arial" w:cs="Arial"/>
        </w:rPr>
        <w:t>están escritos en plural ya que corresponden a colecciones.</w:t>
      </w:r>
    </w:p>
    <w:p w14:paraId="38E97F5A" w14:textId="380D75E7" w:rsidR="00FE2ED2" w:rsidRPr="00437717" w:rsidRDefault="008D7C2B" w:rsidP="002B04BB">
      <w:pPr>
        <w:tabs>
          <w:tab w:val="left" w:pos="2424"/>
        </w:tabs>
        <w:rPr>
          <w:rFonts w:ascii="Arial" w:hAnsi="Arial" w:cs="Arial"/>
          <w:b/>
          <w:bCs/>
        </w:rPr>
      </w:pPr>
      <w:r w:rsidRPr="00437717">
        <w:rPr>
          <w:rFonts w:ascii="Arial" w:hAnsi="Arial" w:cs="Arial"/>
          <w:b/>
          <w:bCs/>
        </w:rPr>
        <w:lastRenderedPageBreak/>
        <w:t>Inicializar lista: Abarrote</w:t>
      </w:r>
    </w:p>
    <w:p w14:paraId="2C7140E4" w14:textId="52D98211" w:rsidR="002402D2" w:rsidRDefault="0035154C" w:rsidP="002B04BB">
      <w:pPr>
        <w:tabs>
          <w:tab w:val="left" w:pos="2424"/>
        </w:tabs>
        <w:rPr>
          <w:rFonts w:ascii="Arial" w:hAnsi="Arial" w:cs="Arial"/>
        </w:rPr>
      </w:pPr>
      <w:r w:rsidRPr="0035154C">
        <w:rPr>
          <w:rFonts w:ascii="Arial" w:hAnsi="Arial" w:cs="Arial"/>
          <w:noProof/>
        </w:rPr>
        <w:drawing>
          <wp:inline distT="0" distB="0" distL="0" distR="0" wp14:anchorId="7D5FA40F" wp14:editId="34B025A8">
            <wp:extent cx="5943600" cy="2590165"/>
            <wp:effectExtent l="0" t="0" r="0" b="635"/>
            <wp:docPr id="473389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893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C186" w14:textId="1CD3D3C5" w:rsidR="00447CBC" w:rsidRDefault="00447CBC" w:rsidP="00447CBC">
      <w:pPr>
        <w:tabs>
          <w:tab w:val="left" w:pos="1892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esta parte se puede ver que en la función principal se llama a la </w:t>
      </w:r>
      <w:r w:rsidR="00611C0A">
        <w:rPr>
          <w:rFonts w:ascii="Arial" w:hAnsi="Arial" w:cs="Arial"/>
        </w:rPr>
        <w:t>función</w:t>
      </w:r>
      <w:r>
        <w:rPr>
          <w:rFonts w:ascii="Arial" w:hAnsi="Arial" w:cs="Arial"/>
        </w:rPr>
        <w:t xml:space="preserve"> secundaria InicializarInventario y se le manda el puntero Abarrote</w:t>
      </w:r>
      <w:r w:rsidR="00140929">
        <w:rPr>
          <w:rFonts w:ascii="Arial" w:hAnsi="Arial" w:cs="Arial"/>
        </w:rPr>
        <w:t xml:space="preserve">s, desde la </w:t>
      </w:r>
      <w:r w:rsidR="00611C0A">
        <w:rPr>
          <w:rFonts w:ascii="Arial" w:hAnsi="Arial" w:cs="Arial"/>
        </w:rPr>
        <w:t>función</w:t>
      </w:r>
      <w:r w:rsidR="00140929">
        <w:rPr>
          <w:rFonts w:ascii="Arial" w:hAnsi="Arial" w:cs="Arial"/>
        </w:rPr>
        <w:t xml:space="preserve"> </w:t>
      </w:r>
      <w:r w:rsidR="00611C0A">
        <w:rPr>
          <w:rFonts w:ascii="Arial" w:hAnsi="Arial" w:cs="Arial"/>
        </w:rPr>
        <w:t>secundaria</w:t>
      </w:r>
      <w:r w:rsidR="00140929">
        <w:rPr>
          <w:rFonts w:ascii="Arial" w:hAnsi="Arial" w:cs="Arial"/>
        </w:rPr>
        <w:t xml:space="preserve"> se puede ver que lo se esta mandando es la dirección del puntero</w:t>
      </w:r>
      <w:r w:rsidR="00611C0A">
        <w:rPr>
          <w:rFonts w:ascii="Arial" w:hAnsi="Arial" w:cs="Arial"/>
        </w:rPr>
        <w:t xml:space="preserve"> ya que usa un parámetro por referencia</w:t>
      </w:r>
      <w:r w:rsidR="00140929">
        <w:rPr>
          <w:rFonts w:ascii="Arial" w:hAnsi="Arial" w:cs="Arial"/>
        </w:rPr>
        <w:t xml:space="preserve"> abarrotes</w:t>
      </w:r>
      <w:r w:rsidR="00AC5D3A">
        <w:rPr>
          <w:rFonts w:ascii="Arial" w:hAnsi="Arial" w:cs="Arial"/>
        </w:rPr>
        <w:t xml:space="preserve"> y ahora Abarrotes vale NULL</w:t>
      </w:r>
      <w:r w:rsidR="00AA75CD">
        <w:rPr>
          <w:rFonts w:ascii="Arial" w:hAnsi="Arial" w:cs="Arial"/>
        </w:rPr>
        <w:t xml:space="preserve">. Con este fragmento se puede ver un ejemplo de los tipos de parámetros y como se </w:t>
      </w:r>
      <w:r w:rsidR="00D01478">
        <w:rPr>
          <w:rFonts w:ascii="Arial" w:hAnsi="Arial" w:cs="Arial"/>
        </w:rPr>
        <w:t xml:space="preserve">pueden usar </w:t>
      </w:r>
      <w:r w:rsidR="00AA75CD">
        <w:rPr>
          <w:rFonts w:ascii="Arial" w:hAnsi="Arial" w:cs="Arial"/>
        </w:rPr>
        <w:t xml:space="preserve">en este tipo de </w:t>
      </w:r>
      <w:r w:rsidR="00D01478">
        <w:rPr>
          <w:rFonts w:ascii="Arial" w:hAnsi="Arial" w:cs="Arial"/>
        </w:rPr>
        <w:t>códigos.</w:t>
      </w:r>
    </w:p>
    <w:p w14:paraId="32A1D8C3" w14:textId="3A9834CF" w:rsidR="00D01478" w:rsidRDefault="00D01478" w:rsidP="00447CBC">
      <w:pPr>
        <w:tabs>
          <w:tab w:val="left" w:pos="1892"/>
        </w:tabs>
        <w:rPr>
          <w:rFonts w:ascii="Arial" w:hAnsi="Arial" w:cs="Arial"/>
          <w:b/>
          <w:bCs/>
        </w:rPr>
      </w:pPr>
      <w:r w:rsidRPr="00437717">
        <w:rPr>
          <w:rFonts w:ascii="Arial" w:hAnsi="Arial" w:cs="Arial"/>
          <w:b/>
          <w:bCs/>
        </w:rPr>
        <w:t>Creación de articulo individual</w:t>
      </w:r>
    </w:p>
    <w:p w14:paraId="542CE334" w14:textId="33C28E11" w:rsidR="00711FA5" w:rsidRPr="00437717" w:rsidRDefault="00711FA5" w:rsidP="00447CBC">
      <w:pPr>
        <w:tabs>
          <w:tab w:val="left" w:pos="1892"/>
        </w:tabs>
        <w:rPr>
          <w:rFonts w:ascii="Arial" w:hAnsi="Arial" w:cs="Arial"/>
          <w:b/>
          <w:bCs/>
        </w:rPr>
      </w:pPr>
      <w:r w:rsidRPr="00711FA5">
        <w:rPr>
          <w:rFonts w:ascii="Arial" w:hAnsi="Arial" w:cs="Arial"/>
          <w:b/>
          <w:bCs/>
          <w:noProof/>
        </w:rPr>
        <w:drawing>
          <wp:inline distT="0" distB="0" distL="0" distR="0" wp14:anchorId="49D0E696" wp14:editId="07AABF3B">
            <wp:extent cx="5943600" cy="2755900"/>
            <wp:effectExtent l="0" t="0" r="0" b="6350"/>
            <wp:docPr id="2057846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462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55D8" w14:textId="3FD522D5" w:rsidR="00D01478" w:rsidRDefault="00D438EF" w:rsidP="00447CBC">
      <w:pPr>
        <w:tabs>
          <w:tab w:val="left" w:pos="1892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En este nuevo fragmento de código se utilizan las funciones </w:t>
      </w:r>
      <w:r w:rsidR="007F3A94">
        <w:rPr>
          <w:rFonts w:ascii="Arial" w:hAnsi="Arial" w:cs="Arial"/>
        </w:rPr>
        <w:t>CrearArticulo y AgregarInicioInventario dentro de un ciclo for de forma que se agregan los nodos a la lista</w:t>
      </w:r>
      <w:r w:rsidR="00FA0C87">
        <w:rPr>
          <w:rFonts w:ascii="Arial" w:hAnsi="Arial" w:cs="Arial"/>
        </w:rPr>
        <w:t>, en este caso la función siempre va a agregar</w:t>
      </w:r>
      <w:r w:rsidR="000042CD">
        <w:rPr>
          <w:rFonts w:ascii="Arial" w:hAnsi="Arial" w:cs="Arial"/>
        </w:rPr>
        <w:t xml:space="preserve"> la lista al principio</w:t>
      </w:r>
      <w:r w:rsidR="00827455">
        <w:rPr>
          <w:rFonts w:ascii="Arial" w:hAnsi="Arial" w:cs="Arial"/>
        </w:rPr>
        <w:t>, es una lista invertida</w:t>
      </w:r>
      <w:r w:rsidR="000042CD">
        <w:rPr>
          <w:rFonts w:ascii="Arial" w:hAnsi="Arial" w:cs="Arial"/>
        </w:rPr>
        <w:t xml:space="preserve">, no recorre toda la lista hasta llegar al final lo cual lo hace muy eficiente como un algoritmo </w:t>
      </w:r>
      <w:r w:rsidR="007E4429">
        <w:rPr>
          <w:rFonts w:ascii="Arial" w:hAnsi="Arial" w:cs="Arial"/>
        </w:rPr>
        <w:t>para agregar elementos en una lista</w:t>
      </w:r>
      <w:r w:rsidR="00F24F16">
        <w:rPr>
          <w:rFonts w:ascii="Arial" w:hAnsi="Arial" w:cs="Arial"/>
        </w:rPr>
        <w:t xml:space="preserve">. </w:t>
      </w:r>
    </w:p>
    <w:p w14:paraId="53762922" w14:textId="25A5CE27" w:rsidR="00F24F16" w:rsidRDefault="00F24F16" w:rsidP="00447CBC">
      <w:pPr>
        <w:tabs>
          <w:tab w:val="left" w:pos="1892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En la función secundaria se pasan los valores y se rellenan los datos en la estructura</w:t>
      </w:r>
      <w:r w:rsidR="004C7420">
        <w:rPr>
          <w:rFonts w:ascii="Arial" w:hAnsi="Arial" w:cs="Arial"/>
        </w:rPr>
        <w:t xml:space="preserve"> con </w:t>
      </w:r>
      <w:r w:rsidR="0080497C">
        <w:rPr>
          <w:rFonts w:ascii="Arial" w:hAnsi="Arial" w:cs="Arial"/>
        </w:rPr>
        <w:t>el nodo apuntando a NULL</w:t>
      </w:r>
      <w:r w:rsidR="007370E4">
        <w:rPr>
          <w:rFonts w:ascii="Arial" w:hAnsi="Arial" w:cs="Arial"/>
        </w:rPr>
        <w:t xml:space="preserve"> ya que es la primera estructura que se llena</w:t>
      </w:r>
      <w:r w:rsidR="0080497C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r w:rsidR="00635C40">
        <w:rPr>
          <w:rFonts w:ascii="Arial" w:hAnsi="Arial" w:cs="Arial"/>
        </w:rPr>
        <w:t>pero antes se crea una variable local llamada pieza de tipo PtrArticulo</w:t>
      </w:r>
      <w:r w:rsidR="00660695">
        <w:rPr>
          <w:rFonts w:ascii="Arial" w:hAnsi="Arial" w:cs="Arial"/>
        </w:rPr>
        <w:t xml:space="preserve"> que esta relacionada con una variable anónima de tipo TA</w:t>
      </w:r>
      <w:r w:rsidR="00C43D12">
        <w:rPr>
          <w:rFonts w:ascii="Arial" w:hAnsi="Arial" w:cs="Arial"/>
        </w:rPr>
        <w:t>rticulo</w:t>
      </w:r>
      <w:r w:rsidR="009860B7">
        <w:rPr>
          <w:rFonts w:ascii="Arial" w:hAnsi="Arial" w:cs="Arial"/>
        </w:rPr>
        <w:t xml:space="preserve"> por lo que almacena la información de esta variable</w:t>
      </w:r>
      <w:r w:rsidR="0080497C">
        <w:rPr>
          <w:rFonts w:ascii="Arial" w:hAnsi="Arial" w:cs="Arial"/>
        </w:rPr>
        <w:t>. Finalmente se retorna la variable</w:t>
      </w:r>
      <w:r w:rsidR="00FF307F">
        <w:rPr>
          <w:rFonts w:ascii="Arial" w:hAnsi="Arial" w:cs="Arial"/>
        </w:rPr>
        <w:t xml:space="preserve"> Pieza que contiene la dirección del nodo que se acaba de completar</w:t>
      </w:r>
      <w:r w:rsidR="007370E4">
        <w:rPr>
          <w:rFonts w:ascii="Arial" w:hAnsi="Arial" w:cs="Arial"/>
        </w:rPr>
        <w:t>.</w:t>
      </w:r>
    </w:p>
    <w:p w14:paraId="67C6F0FB" w14:textId="7F3D98D8" w:rsidR="007370E4" w:rsidRDefault="007370E4" w:rsidP="00447CBC">
      <w:pPr>
        <w:tabs>
          <w:tab w:val="left" w:pos="1892"/>
        </w:tabs>
        <w:rPr>
          <w:rFonts w:ascii="Arial" w:hAnsi="Arial" w:cs="Arial"/>
        </w:rPr>
      </w:pPr>
      <w:r>
        <w:rPr>
          <w:rFonts w:ascii="Arial" w:hAnsi="Arial" w:cs="Arial"/>
        </w:rPr>
        <w:t>Este código se puede ver así para entenderlo mejor:</w:t>
      </w:r>
    </w:p>
    <w:p w14:paraId="7E9A5CB2" w14:textId="79E0B00B" w:rsidR="007370E4" w:rsidRDefault="007370E4" w:rsidP="00447CBC">
      <w:pPr>
        <w:tabs>
          <w:tab w:val="left" w:pos="1892"/>
        </w:tabs>
        <w:rPr>
          <w:rFonts w:ascii="Arial" w:hAnsi="Arial" w:cs="Arial"/>
        </w:rPr>
      </w:pPr>
      <w:r w:rsidRPr="007370E4">
        <w:rPr>
          <w:rFonts w:ascii="Arial" w:hAnsi="Arial" w:cs="Arial"/>
          <w:noProof/>
        </w:rPr>
        <w:drawing>
          <wp:inline distT="0" distB="0" distL="0" distR="0" wp14:anchorId="3BCE948D" wp14:editId="496B8DA6">
            <wp:extent cx="5943600" cy="1456055"/>
            <wp:effectExtent l="0" t="0" r="0" b="0"/>
            <wp:docPr id="641308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081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C694" w14:textId="48F3BC13" w:rsidR="00D47578" w:rsidRDefault="00D47578" w:rsidP="00D47578">
      <w:pPr>
        <w:rPr>
          <w:rFonts w:ascii="Arial" w:hAnsi="Arial" w:cs="Arial"/>
        </w:rPr>
      </w:pPr>
      <w:r>
        <w:rPr>
          <w:rFonts w:ascii="Arial" w:hAnsi="Arial" w:cs="Arial"/>
        </w:rPr>
        <w:t>Ahora, anteriormente se vio la mitad del ciclo for, la segunda parte correspondiente a la función AgregarInicioInventario se puede entender así:</w:t>
      </w:r>
    </w:p>
    <w:p w14:paraId="2F52C081" w14:textId="566143B6" w:rsidR="005D117B" w:rsidRDefault="005D117B" w:rsidP="00D47578">
      <w:pPr>
        <w:rPr>
          <w:rFonts w:ascii="Arial" w:hAnsi="Arial" w:cs="Arial"/>
        </w:rPr>
      </w:pPr>
      <w:r w:rsidRPr="005D117B">
        <w:rPr>
          <w:rFonts w:ascii="Arial" w:hAnsi="Arial" w:cs="Arial"/>
          <w:noProof/>
        </w:rPr>
        <w:drawing>
          <wp:inline distT="0" distB="0" distL="0" distR="0" wp14:anchorId="6C6F7F45" wp14:editId="131254B7">
            <wp:extent cx="5943600" cy="2614295"/>
            <wp:effectExtent l="0" t="0" r="0" b="0"/>
            <wp:docPr id="966860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601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0404" w14:textId="77777777" w:rsidR="00E573BC" w:rsidRDefault="00037544" w:rsidP="00D47578">
      <w:pPr>
        <w:rPr>
          <w:noProof/>
        </w:rPr>
      </w:pPr>
      <w:r>
        <w:rPr>
          <w:rFonts w:ascii="Arial" w:hAnsi="Arial" w:cs="Arial"/>
        </w:rPr>
        <w:t xml:space="preserve">Desde esta </w:t>
      </w:r>
      <w:r w:rsidR="00976976">
        <w:rPr>
          <w:rFonts w:ascii="Arial" w:hAnsi="Arial" w:cs="Arial"/>
        </w:rPr>
        <w:t>función</w:t>
      </w:r>
      <w:r>
        <w:rPr>
          <w:rFonts w:ascii="Arial" w:hAnsi="Arial" w:cs="Arial"/>
        </w:rPr>
        <w:t xml:space="preserve"> se envían los valores, Abarrotes, Nuevo</w:t>
      </w:r>
      <w:r w:rsidR="00976976">
        <w:rPr>
          <w:rFonts w:ascii="Arial" w:hAnsi="Arial" w:cs="Arial"/>
        </w:rPr>
        <w:t>. Estos dos valores representan la lista que va a ser modificada y la dirección del nodo que se agregó</w:t>
      </w:r>
      <w:r w:rsidR="00E1769A">
        <w:rPr>
          <w:rFonts w:ascii="Arial" w:hAnsi="Arial" w:cs="Arial"/>
        </w:rPr>
        <w:t>, como se dijo estos valores representan direcciones, son parámetros por referencia</w:t>
      </w:r>
      <w:r w:rsidR="00976976">
        <w:rPr>
          <w:rFonts w:ascii="Arial" w:hAnsi="Arial" w:cs="Arial"/>
        </w:rPr>
        <w:t xml:space="preserve">. </w:t>
      </w:r>
      <w:r w:rsidR="00E67DEE">
        <w:rPr>
          <w:rFonts w:ascii="Arial" w:hAnsi="Arial" w:cs="Arial"/>
        </w:rPr>
        <w:t>D</w:t>
      </w:r>
      <w:r w:rsidR="00976976">
        <w:rPr>
          <w:rFonts w:ascii="Arial" w:hAnsi="Arial" w:cs="Arial"/>
        </w:rPr>
        <w:t xml:space="preserve">entro de la función secundaria se puede ver </w:t>
      </w:r>
      <w:r w:rsidR="00316DBA">
        <w:rPr>
          <w:rFonts w:ascii="Arial" w:hAnsi="Arial" w:cs="Arial"/>
        </w:rPr>
        <w:t xml:space="preserve">cómo hay dos líneas de código, en la primera se hace que </w:t>
      </w:r>
      <w:r w:rsidR="0033119A">
        <w:rPr>
          <w:rFonts w:ascii="Arial" w:hAnsi="Arial" w:cs="Arial"/>
        </w:rPr>
        <w:t xml:space="preserve">la </w:t>
      </w:r>
      <w:r w:rsidR="00824220">
        <w:rPr>
          <w:rFonts w:ascii="Arial" w:hAnsi="Arial" w:cs="Arial"/>
        </w:rPr>
        <w:t>Nuevo-</w:t>
      </w:r>
      <w:r w:rsidR="005C72F8" w:rsidRPr="005C72F8">
        <w:rPr>
          <w:rFonts w:ascii="Arial" w:hAnsi="Arial" w:cs="Arial"/>
        </w:rPr>
        <w:t>&gt;</w:t>
      </w:r>
      <w:r w:rsidR="005C72F8">
        <w:rPr>
          <w:rFonts w:ascii="Arial" w:hAnsi="Arial" w:cs="Arial"/>
        </w:rPr>
        <w:t>Siguiente ahora sea Lista</w:t>
      </w:r>
      <w:r w:rsidR="00316DBA">
        <w:rPr>
          <w:rFonts w:ascii="Arial" w:hAnsi="Arial" w:cs="Arial"/>
        </w:rPr>
        <w:t xml:space="preserve">, </w:t>
      </w:r>
      <w:r w:rsidR="005C72F8">
        <w:rPr>
          <w:rFonts w:ascii="Arial" w:hAnsi="Arial" w:cs="Arial"/>
        </w:rPr>
        <w:t>aquí se debe recordar que Nuevo es la dirección de</w:t>
      </w:r>
      <w:r w:rsidR="00B6175C">
        <w:rPr>
          <w:rFonts w:ascii="Arial" w:hAnsi="Arial" w:cs="Arial"/>
        </w:rPr>
        <w:t>l nodo</w:t>
      </w:r>
      <w:r w:rsidR="005C72F8">
        <w:rPr>
          <w:rFonts w:ascii="Arial" w:hAnsi="Arial" w:cs="Arial"/>
        </w:rPr>
        <w:t>,</w:t>
      </w:r>
      <w:r w:rsidR="00B6175C">
        <w:rPr>
          <w:rFonts w:ascii="Arial" w:hAnsi="Arial" w:cs="Arial"/>
        </w:rPr>
        <w:t xml:space="preserve"> y Lista es el último nodo que fue creado</w:t>
      </w:r>
      <w:r w:rsidR="00E573BC">
        <w:rPr>
          <w:rFonts w:ascii="Arial" w:hAnsi="Arial" w:cs="Arial"/>
        </w:rPr>
        <w:t>. Este proceso puede resultar complicado por lo que se usara un ejemplo más practico con la siguiente secuencia de imágenes:</w:t>
      </w:r>
      <w:r w:rsidR="00E573BC" w:rsidRPr="00E573BC">
        <w:rPr>
          <w:noProof/>
        </w:rPr>
        <w:t xml:space="preserve"> </w:t>
      </w:r>
    </w:p>
    <w:p w14:paraId="4E5123AB" w14:textId="77777777" w:rsidR="00B843DA" w:rsidRDefault="00B843DA" w:rsidP="00D47578">
      <w:pPr>
        <w:rPr>
          <w:noProof/>
        </w:rPr>
      </w:pPr>
    </w:p>
    <w:p w14:paraId="2F094669" w14:textId="77777777" w:rsidR="00B843DA" w:rsidRDefault="00B843DA" w:rsidP="00D47578">
      <w:pPr>
        <w:rPr>
          <w:noProof/>
        </w:rPr>
      </w:pPr>
    </w:p>
    <w:p w14:paraId="023DEC6C" w14:textId="77777777" w:rsidR="00B843DA" w:rsidRDefault="00E573BC" w:rsidP="00D47578">
      <w:pPr>
        <w:rPr>
          <w:noProof/>
        </w:rPr>
      </w:pPr>
      <w:r>
        <w:rPr>
          <w:noProof/>
        </w:rPr>
        <w:lastRenderedPageBreak/>
        <w:t>1</w:t>
      </w:r>
      <w:r w:rsidR="003508A0">
        <w:rPr>
          <w:noProof/>
        </w:rPr>
        <w:t>. Lista apunta al ultimo elemento creado</w:t>
      </w:r>
      <w:r w:rsidR="00B843DA">
        <w:rPr>
          <w:noProof/>
        </w:rPr>
        <w:t xml:space="preserve"> al igual que Nuevo.</w:t>
      </w:r>
    </w:p>
    <w:p w14:paraId="61D20BB7" w14:textId="27083DF7" w:rsidR="00D47578" w:rsidRDefault="00E573BC" w:rsidP="00D47578">
      <w:pPr>
        <w:rPr>
          <w:rFonts w:ascii="Arial" w:hAnsi="Arial" w:cs="Arial"/>
        </w:rPr>
      </w:pPr>
      <w:r w:rsidRPr="00E573BC">
        <w:rPr>
          <w:rFonts w:ascii="Arial" w:hAnsi="Arial" w:cs="Arial"/>
          <w:noProof/>
        </w:rPr>
        <w:drawing>
          <wp:inline distT="0" distB="0" distL="0" distR="0" wp14:anchorId="7E71AA25" wp14:editId="7414AE87">
            <wp:extent cx="5943600" cy="1497965"/>
            <wp:effectExtent l="0" t="0" r="0" b="6985"/>
            <wp:docPr id="2062868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68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84D9" w14:textId="3EA74136" w:rsidR="00B843DA" w:rsidRDefault="00B843DA" w:rsidP="00B843DA">
      <w:pPr>
        <w:rPr>
          <w:rFonts w:ascii="Arial" w:hAnsi="Arial" w:cs="Arial"/>
        </w:rPr>
      </w:pPr>
      <w:r>
        <w:rPr>
          <w:rFonts w:ascii="Arial" w:hAnsi="Arial" w:cs="Arial"/>
        </w:rPr>
        <w:t>2.</w:t>
      </w:r>
      <w:r w:rsidR="00535DFF">
        <w:rPr>
          <w:rFonts w:ascii="Arial" w:hAnsi="Arial" w:cs="Arial"/>
        </w:rPr>
        <w:t xml:space="preserve"> Se crea un nuevo elemento y ahora </w:t>
      </w:r>
      <w:r w:rsidR="00416628">
        <w:rPr>
          <w:rFonts w:ascii="Arial" w:hAnsi="Arial" w:cs="Arial"/>
        </w:rPr>
        <w:t>N</w:t>
      </w:r>
      <w:r w:rsidR="00535DFF">
        <w:rPr>
          <w:rFonts w:ascii="Arial" w:hAnsi="Arial" w:cs="Arial"/>
        </w:rPr>
        <w:t>uevo tiene una dirección diferente</w:t>
      </w:r>
      <w:r w:rsidR="00416628">
        <w:rPr>
          <w:rFonts w:ascii="Arial" w:hAnsi="Arial" w:cs="Arial"/>
        </w:rPr>
        <w:t xml:space="preserve"> pero a la vez Nuevo-</w:t>
      </w:r>
      <w:r w:rsidR="00416628" w:rsidRPr="005C72F8">
        <w:rPr>
          <w:rFonts w:ascii="Arial" w:hAnsi="Arial" w:cs="Arial"/>
        </w:rPr>
        <w:t>&gt;</w:t>
      </w:r>
      <w:r w:rsidR="00416628">
        <w:rPr>
          <w:rFonts w:ascii="Arial" w:hAnsi="Arial" w:cs="Arial"/>
        </w:rPr>
        <w:t>Siguiente apunta al valor que posee Lista en ese momento</w:t>
      </w:r>
    </w:p>
    <w:p w14:paraId="5916C0DE" w14:textId="5FD67F91" w:rsidR="00946B4D" w:rsidRDefault="00946B4D" w:rsidP="00946B4D">
      <w:pPr>
        <w:rPr>
          <w:rFonts w:ascii="Arial" w:hAnsi="Arial" w:cs="Arial"/>
        </w:rPr>
      </w:pPr>
      <w:r w:rsidRPr="00946B4D">
        <w:rPr>
          <w:rFonts w:ascii="Arial" w:hAnsi="Arial" w:cs="Arial"/>
          <w:noProof/>
        </w:rPr>
        <w:drawing>
          <wp:inline distT="0" distB="0" distL="0" distR="0" wp14:anchorId="761EC135" wp14:editId="17D90EA1">
            <wp:extent cx="5943600" cy="1482090"/>
            <wp:effectExtent l="0" t="0" r="0" b="3810"/>
            <wp:docPr id="885112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128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E11B" w14:textId="35127CBC" w:rsidR="00D67202" w:rsidRDefault="00946B4D" w:rsidP="00946B4D">
      <w:pPr>
        <w:tabs>
          <w:tab w:val="left" w:pos="1166"/>
        </w:tabs>
        <w:rPr>
          <w:noProof/>
        </w:rPr>
      </w:pPr>
      <w:r>
        <w:rPr>
          <w:rFonts w:ascii="Arial" w:hAnsi="Arial" w:cs="Arial"/>
        </w:rPr>
        <w:t>3.</w:t>
      </w:r>
      <w:r w:rsidR="00D67202" w:rsidRPr="00D67202">
        <w:rPr>
          <w:noProof/>
        </w:rPr>
        <w:t xml:space="preserve"> </w:t>
      </w:r>
      <w:r w:rsidR="00D67202">
        <w:rPr>
          <w:noProof/>
        </w:rPr>
        <w:t>Y por ultimo la dirección de Lista pasa a ser la dirección del último elemento guardado, es decir la dirección de Nuevo.</w:t>
      </w:r>
    </w:p>
    <w:p w14:paraId="00344A84" w14:textId="4184057A" w:rsidR="00946B4D" w:rsidRDefault="00D67202" w:rsidP="00946B4D">
      <w:pPr>
        <w:tabs>
          <w:tab w:val="left" w:pos="1166"/>
        </w:tabs>
        <w:rPr>
          <w:rFonts w:ascii="Arial" w:hAnsi="Arial" w:cs="Arial"/>
        </w:rPr>
      </w:pPr>
      <w:r w:rsidRPr="00D67202">
        <w:rPr>
          <w:rFonts w:ascii="Arial" w:hAnsi="Arial" w:cs="Arial"/>
          <w:noProof/>
        </w:rPr>
        <w:drawing>
          <wp:inline distT="0" distB="0" distL="0" distR="0" wp14:anchorId="211CC596" wp14:editId="57683DEE">
            <wp:extent cx="5943600" cy="1476375"/>
            <wp:effectExtent l="0" t="0" r="0" b="9525"/>
            <wp:docPr id="1690407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07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522C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17B6864B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5D416824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41048D16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6F9315CD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50D4105C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5DF626A2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54B5CDF9" w14:textId="77777777" w:rsidR="005F4ED4" w:rsidRDefault="005F4ED4" w:rsidP="00574FB7">
      <w:pPr>
        <w:rPr>
          <w:rFonts w:ascii="Arial" w:hAnsi="Arial" w:cs="Arial"/>
          <w:b/>
          <w:bCs/>
        </w:rPr>
      </w:pPr>
    </w:p>
    <w:p w14:paraId="29EECC43" w14:textId="4734EEB1" w:rsidR="00574FB7" w:rsidRDefault="008E413C" w:rsidP="00574FB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Listar listas enlazadas</w:t>
      </w:r>
    </w:p>
    <w:p w14:paraId="4655FD29" w14:textId="2337BC25" w:rsidR="00DC17C4" w:rsidRDefault="00DC17C4" w:rsidP="00574FB7">
      <w:pPr>
        <w:rPr>
          <w:rFonts w:ascii="Arial" w:hAnsi="Arial" w:cs="Arial"/>
          <w:b/>
          <w:bCs/>
        </w:rPr>
      </w:pPr>
      <w:r w:rsidRPr="00DC17C4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6E421CA" wp14:editId="05B24618">
            <wp:simplePos x="914400" y="1191491"/>
            <wp:positionH relativeFrom="column">
              <wp:align>left</wp:align>
            </wp:positionH>
            <wp:positionV relativeFrom="paragraph">
              <wp:align>top</wp:align>
            </wp:positionV>
            <wp:extent cx="4096322" cy="3458058"/>
            <wp:effectExtent l="0" t="0" r="0" b="9525"/>
            <wp:wrapSquare wrapText="bothSides"/>
            <wp:docPr id="1428664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6401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13A5">
        <w:rPr>
          <w:rFonts w:ascii="Arial" w:hAnsi="Arial" w:cs="Arial"/>
          <w:b/>
          <w:bCs/>
        </w:rPr>
        <w:br w:type="textWrapping" w:clear="all"/>
      </w:r>
    </w:p>
    <w:p w14:paraId="541D175C" w14:textId="3AC3D88E" w:rsidR="00F453EE" w:rsidRPr="005F4ED4" w:rsidRDefault="00DC17C4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>Un dato relevante aquí es que a</w:t>
      </w:r>
      <w:r w:rsidR="0099492C" w:rsidRPr="005F4ED4">
        <w:rPr>
          <w:rFonts w:ascii="Arial" w:hAnsi="Arial" w:cs="Arial"/>
        </w:rPr>
        <w:t xml:space="preserve">unque </w:t>
      </w:r>
      <w:r w:rsidRPr="005F4ED4">
        <w:rPr>
          <w:rFonts w:ascii="Arial" w:hAnsi="Arial" w:cs="Arial"/>
        </w:rPr>
        <w:t xml:space="preserve">en la función </w:t>
      </w:r>
      <w:r w:rsidR="0099492C" w:rsidRPr="005F4ED4">
        <w:rPr>
          <w:rFonts w:ascii="Arial" w:hAnsi="Arial" w:cs="Arial"/>
        </w:rPr>
        <w:t>el parámetro sea un parámetro por referencia en realidad podría ser un parámetro por valor</w:t>
      </w:r>
      <w:r w:rsidR="00FB7F1D" w:rsidRPr="005F4ED4">
        <w:rPr>
          <w:rFonts w:ascii="Arial" w:hAnsi="Arial" w:cs="Arial"/>
        </w:rPr>
        <w:t xml:space="preserve"> ya que en si la lista no se va a modificar, solo se va a acceder</w:t>
      </w:r>
      <w:r w:rsidRPr="005F4ED4">
        <w:rPr>
          <w:rFonts w:ascii="Arial" w:hAnsi="Arial" w:cs="Arial"/>
        </w:rPr>
        <w:t>.</w:t>
      </w:r>
    </w:p>
    <w:p w14:paraId="66D43CBA" w14:textId="08D22AF2" w:rsidR="00DC17C4" w:rsidRPr="005F4ED4" w:rsidRDefault="00DC17C4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 xml:space="preserve">Ahora </w:t>
      </w:r>
      <w:r w:rsidR="002A0EB4" w:rsidRPr="005F4ED4">
        <w:rPr>
          <w:rFonts w:ascii="Arial" w:hAnsi="Arial" w:cs="Arial"/>
        </w:rPr>
        <w:t>sí</w:t>
      </w:r>
      <w:r w:rsidRPr="005F4ED4">
        <w:rPr>
          <w:rFonts w:ascii="Arial" w:hAnsi="Arial" w:cs="Arial"/>
        </w:rPr>
        <w:t>, este código se puede dividir por partes:</w:t>
      </w:r>
    </w:p>
    <w:p w14:paraId="2D00850E" w14:textId="4E0608AA" w:rsidR="00DC17C4" w:rsidRPr="005F4ED4" w:rsidRDefault="00DC17C4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 xml:space="preserve">Parte A: </w:t>
      </w:r>
      <w:r w:rsidR="00CD66BC" w:rsidRPr="005F4ED4">
        <w:rPr>
          <w:rFonts w:ascii="Arial" w:hAnsi="Arial" w:cs="Arial"/>
        </w:rPr>
        <w:t>Se inicializan dos variables, contador de tipo int y Aux de tipo PtrArticulo, el primero sirve para mostrar el número de nodo en el que se encuentra la información y el segundo es para poder acceder a los diferentes nodos</w:t>
      </w:r>
      <w:r w:rsidR="00FA6A20" w:rsidRPr="005F4ED4">
        <w:rPr>
          <w:rFonts w:ascii="Arial" w:hAnsi="Arial" w:cs="Arial"/>
        </w:rPr>
        <w:t>.</w:t>
      </w:r>
    </w:p>
    <w:p w14:paraId="1C667C19" w14:textId="284B6AB5" w:rsidR="00CD66BC" w:rsidRPr="005F4ED4" w:rsidRDefault="00CD66BC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>Parte B: Se inicializa el ciclo que termina cuando Aux apunte a NULL</w:t>
      </w:r>
      <w:r w:rsidR="00FA6A20" w:rsidRPr="005F4ED4">
        <w:rPr>
          <w:rFonts w:ascii="Arial" w:hAnsi="Arial" w:cs="Arial"/>
        </w:rPr>
        <w:t>.</w:t>
      </w:r>
    </w:p>
    <w:p w14:paraId="2C1048F3" w14:textId="22EE3A9D" w:rsidR="002A0EB4" w:rsidRPr="005F4ED4" w:rsidRDefault="002A0EB4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 xml:space="preserve">Parte C: </w:t>
      </w:r>
      <w:r w:rsidR="00FA6A20" w:rsidRPr="005F4ED4">
        <w:rPr>
          <w:rFonts w:ascii="Arial" w:hAnsi="Arial" w:cs="Arial"/>
        </w:rPr>
        <w:t>Se imprimen los datos de cada campo por el que se pasa.</w:t>
      </w:r>
    </w:p>
    <w:p w14:paraId="5AA9845A" w14:textId="4F20CFB8" w:rsidR="00FA6A20" w:rsidRPr="005F4ED4" w:rsidRDefault="00FA6A20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>Parte D: Para poder continuar el ciclo la variable Aux</w:t>
      </w:r>
      <w:r w:rsidR="00D61251" w:rsidRPr="005F4ED4">
        <w:rPr>
          <w:rFonts w:ascii="Arial" w:hAnsi="Arial" w:cs="Arial"/>
        </w:rPr>
        <w:t xml:space="preserve"> obtiene la dirección del siguiente nodo accediendo a la variable Siguiente del nodo actual, de esta forma cambia su dirección.</w:t>
      </w:r>
    </w:p>
    <w:p w14:paraId="1050D179" w14:textId="000E46A6" w:rsidR="002601B0" w:rsidRPr="005F4ED4" w:rsidRDefault="005F4ED4" w:rsidP="00574FB7">
      <w:pPr>
        <w:rPr>
          <w:rFonts w:ascii="Arial" w:hAnsi="Arial" w:cs="Arial"/>
        </w:rPr>
      </w:pPr>
      <w:r w:rsidRPr="005F4ED4">
        <w:rPr>
          <w:rFonts w:ascii="Arial" w:hAnsi="Arial" w:cs="Arial"/>
        </w:rPr>
        <w:t>Esto se puede entender gráficamente así:</w:t>
      </w:r>
    </w:p>
    <w:p w14:paraId="5A46EA2C" w14:textId="67F4F148" w:rsidR="005F4ED4" w:rsidRDefault="005F4ED4" w:rsidP="00574FB7">
      <w:pPr>
        <w:rPr>
          <w:rFonts w:ascii="Arial" w:hAnsi="Arial" w:cs="Arial"/>
          <w:b/>
          <w:bCs/>
        </w:rPr>
      </w:pPr>
      <w:r w:rsidRPr="005F4ED4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AD945AD" wp14:editId="72FBB741">
            <wp:extent cx="5943600" cy="3056255"/>
            <wp:effectExtent l="0" t="0" r="0" b="0"/>
            <wp:docPr id="760510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10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6A80" w14:textId="697E0A69" w:rsidR="00DC17C4" w:rsidRPr="0042100A" w:rsidRDefault="0042100A" w:rsidP="00574FB7">
      <w:pPr>
        <w:rPr>
          <w:rFonts w:ascii="Arial" w:hAnsi="Arial" w:cs="Arial"/>
        </w:rPr>
      </w:pPr>
      <w:r w:rsidRPr="0042100A">
        <w:rPr>
          <w:rFonts w:ascii="Arial" w:hAnsi="Arial" w:cs="Arial"/>
        </w:rPr>
        <w:t>Y luego:</w:t>
      </w:r>
    </w:p>
    <w:p w14:paraId="0A9A49C2" w14:textId="280427B5" w:rsidR="0042100A" w:rsidRDefault="0042100A" w:rsidP="00574FB7">
      <w:pPr>
        <w:rPr>
          <w:rFonts w:ascii="Arial" w:hAnsi="Arial" w:cs="Arial"/>
          <w:b/>
          <w:bCs/>
        </w:rPr>
      </w:pPr>
      <w:r w:rsidRPr="0042100A">
        <w:rPr>
          <w:rFonts w:ascii="Arial" w:hAnsi="Arial" w:cs="Arial"/>
          <w:b/>
          <w:bCs/>
          <w:noProof/>
        </w:rPr>
        <w:drawing>
          <wp:inline distT="0" distB="0" distL="0" distR="0" wp14:anchorId="42741801" wp14:editId="103BF756">
            <wp:extent cx="5943600" cy="2812415"/>
            <wp:effectExtent l="0" t="0" r="0" b="6985"/>
            <wp:docPr id="1019370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70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6E54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35EB67A9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1DE8574E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019A3E1F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68527FBA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18A82A1B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49A2B060" w14:textId="77777777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</w:p>
    <w:p w14:paraId="0D19722A" w14:textId="7AD67959" w:rsidR="0042100A" w:rsidRPr="00B64596" w:rsidRDefault="008D5614" w:rsidP="0042100A">
      <w:pPr>
        <w:tabs>
          <w:tab w:val="left" w:pos="1222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Comparación</w:t>
      </w:r>
      <w:r w:rsidR="0042100A" w:rsidRPr="00B64596">
        <w:rPr>
          <w:rFonts w:ascii="Arial" w:hAnsi="Arial" w:cs="Arial"/>
          <w:b/>
          <w:bCs/>
        </w:rPr>
        <w:t xml:space="preserve"> entre listar y</w:t>
      </w:r>
      <w:r w:rsidR="00B64596" w:rsidRPr="00B64596">
        <w:rPr>
          <w:rFonts w:ascii="Arial" w:hAnsi="Arial" w:cs="Arial"/>
          <w:b/>
          <w:bCs/>
        </w:rPr>
        <w:t xml:space="preserve"> AgregarFinal</w:t>
      </w:r>
      <w:r w:rsidR="00BC274A">
        <w:rPr>
          <w:rFonts w:ascii="Arial" w:hAnsi="Arial" w:cs="Arial"/>
          <w:b/>
          <w:bCs/>
        </w:rPr>
        <w:t>Inventario</w:t>
      </w:r>
    </w:p>
    <w:p w14:paraId="415D1027" w14:textId="0BB85546" w:rsidR="00B64596" w:rsidRDefault="00B64596" w:rsidP="0042100A">
      <w:pPr>
        <w:tabs>
          <w:tab w:val="left" w:pos="1222"/>
        </w:tabs>
        <w:rPr>
          <w:rFonts w:ascii="Arial" w:hAnsi="Arial" w:cs="Arial"/>
        </w:rPr>
      </w:pPr>
      <w:r w:rsidRPr="00B64596">
        <w:rPr>
          <w:rFonts w:ascii="Arial" w:hAnsi="Arial" w:cs="Arial"/>
          <w:noProof/>
        </w:rPr>
        <w:drawing>
          <wp:inline distT="0" distB="0" distL="0" distR="0" wp14:anchorId="39AC2623" wp14:editId="6DF91307">
            <wp:extent cx="6815772" cy="2376054"/>
            <wp:effectExtent l="0" t="0" r="4445" b="5715"/>
            <wp:docPr id="1122836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36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22319" cy="237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086E" w14:textId="5567A0FB" w:rsidR="00B64596" w:rsidRDefault="008D5614" w:rsidP="00B64596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Entre </w:t>
      </w:r>
      <w:r w:rsidR="00841C92">
        <w:rPr>
          <w:rFonts w:ascii="Arial" w:hAnsi="Arial" w:cs="Arial"/>
        </w:rPr>
        <w:t>estos códigos se pueden ver ciertas semejanzas</w:t>
      </w:r>
      <w:r w:rsidR="002601D4">
        <w:rPr>
          <w:rFonts w:ascii="Arial" w:hAnsi="Arial" w:cs="Arial"/>
        </w:rPr>
        <w:t>, ninguna de las dos devuelve algo, ambas reciben un parámetro por referencia llamado Lista</w:t>
      </w:r>
      <w:r w:rsidR="00087B3C">
        <w:rPr>
          <w:rFonts w:ascii="Arial" w:hAnsi="Arial" w:cs="Arial"/>
        </w:rPr>
        <w:t>.</w:t>
      </w:r>
    </w:p>
    <w:p w14:paraId="6BBA19A1" w14:textId="7F7083E7" w:rsidR="00087B3C" w:rsidRDefault="00087B3C" w:rsidP="00B64596">
      <w:pPr>
        <w:rPr>
          <w:rFonts w:ascii="Arial" w:hAnsi="Arial" w:cs="Arial"/>
        </w:rPr>
      </w:pPr>
      <w:r>
        <w:rPr>
          <w:rFonts w:ascii="Arial" w:hAnsi="Arial" w:cs="Arial"/>
        </w:rPr>
        <w:t>Sin embargo hay una diferencia clave entre estos dos conceptos, el ciclo, la función Listar</w:t>
      </w:r>
      <w:r w:rsidR="009A16F7">
        <w:rPr>
          <w:rFonts w:ascii="Arial" w:hAnsi="Arial" w:cs="Arial"/>
        </w:rPr>
        <w:t xml:space="preserve">Inventario termina cuando se llega al último </w:t>
      </w:r>
      <w:r w:rsidR="00740E7A">
        <w:rPr>
          <w:rFonts w:ascii="Arial" w:hAnsi="Arial" w:cs="Arial"/>
        </w:rPr>
        <w:t>elemento</w:t>
      </w:r>
      <w:r w:rsidR="00BC274A">
        <w:rPr>
          <w:rFonts w:ascii="Arial" w:hAnsi="Arial" w:cs="Arial"/>
        </w:rPr>
        <w:t>, cuando se llega a Nulo, en la función AgregarFinalInventario</w:t>
      </w:r>
      <w:r w:rsidR="003C56B2">
        <w:rPr>
          <w:rFonts w:ascii="Arial" w:hAnsi="Arial" w:cs="Arial"/>
        </w:rPr>
        <w:t xml:space="preserve"> el ciclo termina un paso antes de llegar a Nulo, esto es para poder agregar un elemento al final</w:t>
      </w:r>
      <w:r w:rsidR="00976939">
        <w:rPr>
          <w:rFonts w:ascii="Arial" w:hAnsi="Arial" w:cs="Arial"/>
        </w:rPr>
        <w:t>.</w:t>
      </w:r>
    </w:p>
    <w:p w14:paraId="699D9AE8" w14:textId="14BCDF30" w:rsidR="00976939" w:rsidRPr="007B52C9" w:rsidRDefault="00976939" w:rsidP="00B64596">
      <w:pPr>
        <w:rPr>
          <w:rFonts w:ascii="Arial" w:hAnsi="Arial" w:cs="Arial"/>
          <w:b/>
          <w:bCs/>
        </w:rPr>
      </w:pPr>
      <w:r w:rsidRPr="007B52C9">
        <w:rPr>
          <w:rFonts w:ascii="Arial" w:hAnsi="Arial" w:cs="Arial"/>
          <w:b/>
          <w:bCs/>
        </w:rPr>
        <w:t>Crear y agregar final</w:t>
      </w:r>
      <w:r w:rsidR="00EC5525" w:rsidRPr="007B52C9">
        <w:rPr>
          <w:rFonts w:ascii="Arial" w:hAnsi="Arial" w:cs="Arial"/>
          <w:b/>
          <w:bCs/>
        </w:rPr>
        <w:t xml:space="preserve"> desde i = 200 hasta i = 300</w:t>
      </w:r>
    </w:p>
    <w:p w14:paraId="36F7E24F" w14:textId="435861F4" w:rsidR="007B52C9" w:rsidRDefault="007B52C9" w:rsidP="00B64596">
      <w:pPr>
        <w:rPr>
          <w:rFonts w:ascii="Arial" w:hAnsi="Arial" w:cs="Arial"/>
        </w:rPr>
      </w:pPr>
      <w:r w:rsidRPr="007B52C9">
        <w:rPr>
          <w:rFonts w:ascii="Arial" w:hAnsi="Arial" w:cs="Arial"/>
          <w:noProof/>
        </w:rPr>
        <w:drawing>
          <wp:inline distT="0" distB="0" distL="0" distR="0" wp14:anchorId="30B2986C" wp14:editId="5E0ECDAE">
            <wp:extent cx="5943600" cy="1937385"/>
            <wp:effectExtent l="0" t="0" r="0" b="5715"/>
            <wp:docPr id="240291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91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820" w14:textId="7B80428B" w:rsidR="007B52C9" w:rsidRDefault="007B52C9" w:rsidP="007B52C9">
      <w:pPr>
        <w:tabs>
          <w:tab w:val="left" w:pos="137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Este código es muy parecido </w:t>
      </w:r>
      <w:r w:rsidR="00255765">
        <w:rPr>
          <w:rFonts w:ascii="Arial" w:hAnsi="Arial" w:cs="Arial"/>
        </w:rPr>
        <w:t xml:space="preserve">a la parte inicial de crear articulo a excepción de que esta vez se debe recorrer toda la lista para que así se pueda reconocer el final y de esta forma se pueda saber </w:t>
      </w:r>
      <w:r w:rsidR="009E237D">
        <w:rPr>
          <w:rFonts w:ascii="Arial" w:hAnsi="Arial" w:cs="Arial"/>
        </w:rPr>
        <w:t>donde se debe insertar el nuevo valor. En otras palabras se pueden entender como una</w:t>
      </w:r>
      <w:r w:rsidR="008A7588">
        <w:rPr>
          <w:rFonts w:ascii="Arial" w:hAnsi="Arial" w:cs="Arial"/>
        </w:rPr>
        <w:t xml:space="preserve"> inserción por orden de llegada</w:t>
      </w:r>
      <w:r w:rsidR="00157E6D">
        <w:rPr>
          <w:rFonts w:ascii="Arial" w:hAnsi="Arial" w:cs="Arial"/>
        </w:rPr>
        <w:t xml:space="preserve">. </w:t>
      </w:r>
      <w:r w:rsidR="005A2C67">
        <w:rPr>
          <w:rFonts w:ascii="Arial" w:hAnsi="Arial" w:cs="Arial"/>
        </w:rPr>
        <w:t>Esto se puede representar así:</w:t>
      </w:r>
    </w:p>
    <w:p w14:paraId="48B8746D" w14:textId="28E265A7" w:rsidR="005A2C67" w:rsidRDefault="005A2C67" w:rsidP="005A2C67">
      <w:pPr>
        <w:tabs>
          <w:tab w:val="left" w:pos="1375"/>
        </w:tabs>
        <w:rPr>
          <w:rFonts w:ascii="Arial" w:hAnsi="Arial" w:cs="Arial"/>
        </w:rPr>
      </w:pPr>
      <w:r w:rsidRPr="005A2C67">
        <w:rPr>
          <w:rFonts w:ascii="Arial" w:hAnsi="Arial" w:cs="Arial"/>
          <w:noProof/>
        </w:rPr>
        <w:drawing>
          <wp:inline distT="0" distB="0" distL="0" distR="0" wp14:anchorId="4552E14D" wp14:editId="21E452EE">
            <wp:extent cx="5943600" cy="1084580"/>
            <wp:effectExtent l="0" t="0" r="0" b="1270"/>
            <wp:docPr id="2130167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676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89F0" w14:textId="31A2BACC" w:rsidR="005A2C67" w:rsidRDefault="00FF2A43" w:rsidP="005A2C67">
      <w:pPr>
        <w:tabs>
          <w:tab w:val="left" w:pos="1375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Explicación del proceso: AgregarFinal</w:t>
      </w:r>
    </w:p>
    <w:p w14:paraId="4ADE6841" w14:textId="212348D5" w:rsidR="00FF2A43" w:rsidRDefault="00FF2A43" w:rsidP="005A2C67">
      <w:pPr>
        <w:tabs>
          <w:tab w:val="left" w:pos="1375"/>
        </w:tabs>
        <w:rPr>
          <w:rFonts w:ascii="Arial" w:hAnsi="Arial" w:cs="Arial"/>
        </w:rPr>
      </w:pPr>
      <w:r w:rsidRPr="00FF2A43">
        <w:rPr>
          <w:rFonts w:ascii="Arial" w:hAnsi="Arial" w:cs="Arial"/>
          <w:noProof/>
        </w:rPr>
        <w:drawing>
          <wp:inline distT="0" distB="0" distL="0" distR="0" wp14:anchorId="61ADE13A" wp14:editId="39BBE0D2">
            <wp:extent cx="5943600" cy="3268345"/>
            <wp:effectExtent l="0" t="0" r="0" b="8255"/>
            <wp:docPr id="1769525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58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8769" w14:textId="22FB88F3" w:rsidR="00FF2A43" w:rsidRDefault="00FF2A43" w:rsidP="00FF2A43">
      <w:pPr>
        <w:rPr>
          <w:rFonts w:ascii="Arial" w:hAnsi="Arial" w:cs="Arial"/>
        </w:rPr>
      </w:pPr>
      <w:r>
        <w:rPr>
          <w:rFonts w:ascii="Arial" w:hAnsi="Arial" w:cs="Arial"/>
        </w:rPr>
        <w:t>Al llamar a la función también se le mandan las direcciones de la lista y la dirección generada en CrearArticulo</w:t>
      </w:r>
      <w:r w:rsidR="00F30B9D">
        <w:rPr>
          <w:rFonts w:ascii="Arial" w:hAnsi="Arial" w:cs="Arial"/>
        </w:rPr>
        <w:t>. Luego en la función secundaria se genera la variable Auxiliar</w:t>
      </w:r>
      <w:r w:rsidR="00B87639">
        <w:rPr>
          <w:rFonts w:ascii="Arial" w:hAnsi="Arial" w:cs="Arial"/>
        </w:rPr>
        <w:t xml:space="preserve"> luego si la lista no </w:t>
      </w:r>
      <w:r w:rsidR="003D2F40">
        <w:rPr>
          <w:rFonts w:ascii="Arial" w:hAnsi="Arial" w:cs="Arial"/>
        </w:rPr>
        <w:t>está</w:t>
      </w:r>
      <w:r w:rsidR="00B87639">
        <w:rPr>
          <w:rFonts w:ascii="Arial" w:hAnsi="Arial" w:cs="Arial"/>
        </w:rPr>
        <w:t xml:space="preserve"> </w:t>
      </w:r>
      <w:r w:rsidR="003D2F40">
        <w:rPr>
          <w:rFonts w:ascii="Arial" w:hAnsi="Arial" w:cs="Arial"/>
        </w:rPr>
        <w:t>vacía</w:t>
      </w:r>
      <w:r w:rsidR="00B87639">
        <w:rPr>
          <w:rFonts w:ascii="Arial" w:hAnsi="Arial" w:cs="Arial"/>
        </w:rPr>
        <w:t xml:space="preserve"> empieza el ciclo, en este ciclo se analiza la posición siguiente </w:t>
      </w:r>
      <w:r w:rsidR="009064DE">
        <w:rPr>
          <w:rFonts w:ascii="Arial" w:hAnsi="Arial" w:cs="Arial"/>
        </w:rPr>
        <w:t xml:space="preserve">para poder </w:t>
      </w:r>
      <w:r w:rsidR="00AA44E4">
        <w:rPr>
          <w:rFonts w:ascii="Arial" w:hAnsi="Arial" w:cs="Arial"/>
        </w:rPr>
        <w:t xml:space="preserve">poner el elemento </w:t>
      </w:r>
      <w:r w:rsidR="002C4291">
        <w:rPr>
          <w:rFonts w:ascii="Arial" w:hAnsi="Arial" w:cs="Arial"/>
        </w:rPr>
        <w:t>en última posición.</w:t>
      </w:r>
    </w:p>
    <w:p w14:paraId="1255B217" w14:textId="6326C66C" w:rsidR="002C4291" w:rsidRPr="00940DDD" w:rsidRDefault="00940DDD" w:rsidP="00FF2A43">
      <w:pPr>
        <w:rPr>
          <w:rFonts w:ascii="Arial" w:hAnsi="Arial" w:cs="Arial"/>
          <w:b/>
          <w:bCs/>
        </w:rPr>
      </w:pPr>
      <w:r w:rsidRPr="00940DDD">
        <w:rPr>
          <w:rFonts w:ascii="Arial" w:hAnsi="Arial" w:cs="Arial"/>
          <w:b/>
          <w:bCs/>
        </w:rPr>
        <w:t>Explicación a detalle 1</w:t>
      </w:r>
    </w:p>
    <w:p w14:paraId="2DE8F09B" w14:textId="0D6AEA8F" w:rsidR="00940DDD" w:rsidRDefault="000A6359" w:rsidP="00FF2A43">
      <w:pPr>
        <w:rPr>
          <w:rFonts w:ascii="Arial" w:hAnsi="Arial" w:cs="Arial"/>
        </w:rPr>
      </w:pPr>
      <w:r w:rsidRPr="000A6359">
        <w:rPr>
          <w:rFonts w:ascii="Arial" w:hAnsi="Arial" w:cs="Arial"/>
          <w:noProof/>
        </w:rPr>
        <w:drawing>
          <wp:inline distT="0" distB="0" distL="0" distR="0" wp14:anchorId="59B5388E" wp14:editId="71CD8087">
            <wp:extent cx="5943600" cy="1439545"/>
            <wp:effectExtent l="0" t="0" r="0" b="8255"/>
            <wp:docPr id="442939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396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2C89" w14:textId="509CE2AD" w:rsidR="000A6359" w:rsidRDefault="0078081B" w:rsidP="000A6359">
      <w:pPr>
        <w:rPr>
          <w:rFonts w:ascii="Arial" w:hAnsi="Arial" w:cs="Arial"/>
        </w:rPr>
      </w:pPr>
      <w:r>
        <w:rPr>
          <w:rFonts w:ascii="Arial" w:hAnsi="Arial" w:cs="Arial"/>
        </w:rPr>
        <w:t>En esta explicación se habla del llamado a la función, aquí la dirección va cambiando a medida que se agregan elementos, mientras que estos se enlazan</w:t>
      </w:r>
      <w:r w:rsidR="00582DA6">
        <w:rPr>
          <w:rFonts w:ascii="Arial" w:hAnsi="Arial" w:cs="Arial"/>
        </w:rPr>
        <w:t>. Algo muy parecido a lo desarrollado durante el principio del resumen.</w:t>
      </w:r>
    </w:p>
    <w:p w14:paraId="2BE5EF9C" w14:textId="77777777" w:rsidR="00582DA6" w:rsidRDefault="00582DA6" w:rsidP="000A6359">
      <w:pPr>
        <w:rPr>
          <w:rFonts w:ascii="Arial" w:hAnsi="Arial" w:cs="Arial"/>
        </w:rPr>
      </w:pPr>
    </w:p>
    <w:p w14:paraId="624E6758" w14:textId="77777777" w:rsidR="00582DA6" w:rsidRDefault="00582DA6" w:rsidP="000A6359">
      <w:pPr>
        <w:rPr>
          <w:rFonts w:ascii="Arial" w:hAnsi="Arial" w:cs="Arial"/>
        </w:rPr>
      </w:pPr>
    </w:p>
    <w:p w14:paraId="40C6BEDD" w14:textId="77777777" w:rsidR="00582DA6" w:rsidRDefault="00582DA6" w:rsidP="000A6359">
      <w:pPr>
        <w:rPr>
          <w:rFonts w:ascii="Arial" w:hAnsi="Arial" w:cs="Arial"/>
        </w:rPr>
      </w:pPr>
    </w:p>
    <w:p w14:paraId="26C05978" w14:textId="77777777" w:rsidR="00582DA6" w:rsidRDefault="00582DA6" w:rsidP="000A6359">
      <w:pPr>
        <w:rPr>
          <w:rFonts w:ascii="Arial" w:hAnsi="Arial" w:cs="Arial"/>
        </w:rPr>
      </w:pPr>
    </w:p>
    <w:p w14:paraId="5DA701A2" w14:textId="77777777" w:rsidR="00582DA6" w:rsidRDefault="00582DA6" w:rsidP="000A6359">
      <w:pPr>
        <w:rPr>
          <w:rFonts w:ascii="Arial" w:hAnsi="Arial" w:cs="Arial"/>
        </w:rPr>
      </w:pPr>
    </w:p>
    <w:p w14:paraId="7934E8BD" w14:textId="1A757776" w:rsidR="00582DA6" w:rsidRDefault="00582DA6" w:rsidP="000A6359">
      <w:pPr>
        <w:rPr>
          <w:rFonts w:ascii="Arial" w:hAnsi="Arial" w:cs="Arial"/>
          <w:b/>
          <w:bCs/>
        </w:rPr>
      </w:pPr>
      <w:r w:rsidRPr="00582DA6">
        <w:rPr>
          <w:rFonts w:ascii="Arial" w:hAnsi="Arial" w:cs="Arial"/>
          <w:b/>
          <w:bCs/>
        </w:rPr>
        <w:lastRenderedPageBreak/>
        <w:t>Explicación a detalle 2</w:t>
      </w:r>
    </w:p>
    <w:p w14:paraId="4362A0FF" w14:textId="7573F52C" w:rsidR="00582DA6" w:rsidRPr="00E918DD" w:rsidRDefault="007777D0" w:rsidP="000A6359">
      <w:pPr>
        <w:rPr>
          <w:rFonts w:ascii="Arial" w:hAnsi="Arial" w:cs="Arial"/>
        </w:rPr>
      </w:pPr>
      <w:r w:rsidRPr="00E918DD">
        <w:rPr>
          <w:rFonts w:ascii="Arial" w:hAnsi="Arial" w:cs="Arial"/>
        </w:rPr>
        <w:t xml:space="preserve">Este ejemplo explica mejor el como funciona la función </w:t>
      </w:r>
      <w:r w:rsidR="00B57755" w:rsidRPr="00E918DD">
        <w:rPr>
          <w:rFonts w:ascii="Arial" w:hAnsi="Arial" w:cs="Arial"/>
        </w:rPr>
        <w:t>secundaria y para entenderlo mejor se debe dar una secuencia.</w:t>
      </w:r>
    </w:p>
    <w:p w14:paraId="7824B814" w14:textId="6AB89D8C" w:rsidR="00E918DD" w:rsidRPr="00E918DD" w:rsidRDefault="00E918DD" w:rsidP="000A6359">
      <w:pPr>
        <w:rPr>
          <w:rFonts w:ascii="Arial" w:hAnsi="Arial" w:cs="Arial"/>
        </w:rPr>
      </w:pPr>
      <w:r w:rsidRPr="00E918DD">
        <w:rPr>
          <w:rFonts w:ascii="Arial" w:hAnsi="Arial" w:cs="Arial"/>
        </w:rPr>
        <w:t>Primero</w:t>
      </w:r>
      <w:r>
        <w:rPr>
          <w:rFonts w:ascii="Arial" w:hAnsi="Arial" w:cs="Arial"/>
        </w:rPr>
        <w:t xml:space="preserve"> se puede ver como en un principio el aux</w:t>
      </w:r>
      <w:r w:rsidR="006626E8">
        <w:rPr>
          <w:rFonts w:ascii="Arial" w:hAnsi="Arial" w:cs="Arial"/>
        </w:rPr>
        <w:t>-</w:t>
      </w:r>
      <w:r w:rsidR="006626E8" w:rsidRPr="005C72F8">
        <w:rPr>
          <w:rFonts w:ascii="Arial" w:hAnsi="Arial" w:cs="Arial"/>
        </w:rPr>
        <w:t>&gt;</w:t>
      </w:r>
      <w:r w:rsidR="006626E8">
        <w:rPr>
          <w:rFonts w:ascii="Arial" w:hAnsi="Arial" w:cs="Arial"/>
        </w:rPr>
        <w:t xml:space="preserve">Siguiente apunta a un elemento y tras detectar que este nodo apunta a Nulo incluye otro. </w:t>
      </w:r>
      <w:r w:rsidR="00440C5A">
        <w:rPr>
          <w:rFonts w:ascii="Arial" w:hAnsi="Arial" w:cs="Arial"/>
        </w:rPr>
        <w:t>Además</w:t>
      </w:r>
      <w:r w:rsidR="006626E8">
        <w:rPr>
          <w:rFonts w:ascii="Arial" w:hAnsi="Arial" w:cs="Arial"/>
        </w:rPr>
        <w:t xml:space="preserve"> se debe recalcar que hay un ciclo en el que se recorren todos los elementos</w:t>
      </w:r>
    </w:p>
    <w:p w14:paraId="310B9A33" w14:textId="77777777" w:rsidR="00B57755" w:rsidRDefault="00B57755" w:rsidP="000A6359">
      <w:pPr>
        <w:rPr>
          <w:rFonts w:ascii="Arial" w:hAnsi="Arial" w:cs="Arial"/>
          <w:b/>
          <w:bCs/>
        </w:rPr>
      </w:pPr>
    </w:p>
    <w:p w14:paraId="759B717B" w14:textId="77777777" w:rsidR="00B57755" w:rsidRDefault="00B57755" w:rsidP="000A6359">
      <w:pPr>
        <w:rPr>
          <w:rFonts w:ascii="Arial" w:hAnsi="Arial" w:cs="Arial"/>
          <w:b/>
          <w:bCs/>
        </w:rPr>
      </w:pPr>
    </w:p>
    <w:p w14:paraId="788939F0" w14:textId="41EF779B" w:rsidR="00B57755" w:rsidRDefault="00B57755" w:rsidP="000A6359">
      <w:pPr>
        <w:rPr>
          <w:rFonts w:ascii="Arial" w:hAnsi="Arial" w:cs="Arial"/>
          <w:b/>
          <w:bCs/>
        </w:rPr>
      </w:pPr>
      <w:r w:rsidRPr="00B57755">
        <w:rPr>
          <w:rFonts w:ascii="Arial" w:hAnsi="Arial" w:cs="Arial"/>
          <w:b/>
          <w:bCs/>
          <w:noProof/>
        </w:rPr>
        <w:drawing>
          <wp:inline distT="0" distB="0" distL="0" distR="0" wp14:anchorId="1ACC561E" wp14:editId="2C108A73">
            <wp:extent cx="5934903" cy="3734321"/>
            <wp:effectExtent l="0" t="0" r="8890" b="0"/>
            <wp:docPr id="2077998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980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714" w14:textId="77777777" w:rsidR="00E918DD" w:rsidRDefault="00E918DD" w:rsidP="00E918DD">
      <w:pPr>
        <w:rPr>
          <w:rFonts w:ascii="Arial" w:hAnsi="Arial" w:cs="Arial"/>
          <w:b/>
          <w:bCs/>
        </w:rPr>
      </w:pPr>
    </w:p>
    <w:p w14:paraId="55F04660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184C8901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27AB7D58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4FAF7CE1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06F6934E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40EB9E75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484E92E1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1A870902" w14:textId="77777777" w:rsidR="006626E8" w:rsidRDefault="006626E8" w:rsidP="00E918DD">
      <w:pPr>
        <w:rPr>
          <w:rFonts w:ascii="Arial" w:hAnsi="Arial" w:cs="Arial"/>
          <w:b/>
          <w:bCs/>
        </w:rPr>
      </w:pPr>
    </w:p>
    <w:p w14:paraId="1C360E02" w14:textId="2EF6301F" w:rsidR="006626E8" w:rsidRDefault="006626E8" w:rsidP="00E918DD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Y luego se agrega el próximo elemento repitiendo el proceso una y otra vez.</w:t>
      </w:r>
    </w:p>
    <w:p w14:paraId="46A50C70" w14:textId="08D073B6" w:rsidR="00E918DD" w:rsidRDefault="00E918DD" w:rsidP="00E918DD">
      <w:pPr>
        <w:tabs>
          <w:tab w:val="left" w:pos="3742"/>
        </w:tabs>
        <w:rPr>
          <w:rFonts w:ascii="Arial" w:hAnsi="Arial" w:cs="Arial"/>
        </w:rPr>
      </w:pPr>
      <w:r w:rsidRPr="00E918DD">
        <w:rPr>
          <w:rFonts w:ascii="Arial" w:hAnsi="Arial" w:cs="Arial"/>
          <w:noProof/>
        </w:rPr>
        <w:drawing>
          <wp:inline distT="0" distB="0" distL="0" distR="0" wp14:anchorId="3FF3BE32" wp14:editId="04D45D08">
            <wp:extent cx="5877745" cy="3781953"/>
            <wp:effectExtent l="0" t="0" r="0" b="9525"/>
            <wp:docPr id="117524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9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2BA9" w14:textId="77777777" w:rsidR="006626E8" w:rsidRPr="006626E8" w:rsidRDefault="006626E8" w:rsidP="006626E8">
      <w:pPr>
        <w:rPr>
          <w:rFonts w:ascii="Arial" w:hAnsi="Arial" w:cs="Arial"/>
        </w:rPr>
      </w:pPr>
    </w:p>
    <w:p w14:paraId="4FF36FB4" w14:textId="3DE12BB4" w:rsidR="006626E8" w:rsidRPr="007E418D" w:rsidRDefault="007E418D" w:rsidP="006626E8">
      <w:pPr>
        <w:rPr>
          <w:rFonts w:ascii="Arial" w:hAnsi="Arial" w:cs="Arial"/>
          <w:b/>
          <w:bCs/>
        </w:rPr>
      </w:pPr>
      <w:r w:rsidRPr="007E418D">
        <w:rPr>
          <w:rFonts w:ascii="Arial" w:hAnsi="Arial" w:cs="Arial"/>
          <w:b/>
          <w:bCs/>
        </w:rPr>
        <w:t>Lista: Destruir</w:t>
      </w:r>
    </w:p>
    <w:p w14:paraId="470A8E65" w14:textId="6D6D1E8E" w:rsidR="007E418D" w:rsidRDefault="00BD1E16" w:rsidP="006626E8">
      <w:pPr>
        <w:rPr>
          <w:rFonts w:ascii="Arial" w:hAnsi="Arial" w:cs="Arial"/>
        </w:rPr>
      </w:pPr>
      <w:r w:rsidRPr="00BD1E16">
        <w:rPr>
          <w:rFonts w:ascii="Arial" w:hAnsi="Arial" w:cs="Arial"/>
          <w:noProof/>
        </w:rPr>
        <w:drawing>
          <wp:inline distT="0" distB="0" distL="0" distR="0" wp14:anchorId="0E3A27DF" wp14:editId="54960B67">
            <wp:extent cx="5943600" cy="2051685"/>
            <wp:effectExtent l="0" t="0" r="0" b="5715"/>
            <wp:docPr id="453133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31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E80E" w14:textId="6EC9E7EC" w:rsidR="00BD1E16" w:rsidRDefault="008C5257" w:rsidP="00BD1E16">
      <w:pPr>
        <w:tabs>
          <w:tab w:val="left" w:pos="1113"/>
        </w:tabs>
        <w:rPr>
          <w:rFonts w:ascii="Arial" w:hAnsi="Arial" w:cs="Arial"/>
        </w:rPr>
      </w:pPr>
      <w:r>
        <w:rPr>
          <w:rFonts w:ascii="Arial" w:hAnsi="Arial" w:cs="Arial"/>
        </w:rPr>
        <w:t>En este código se usa como parámetro la lista de abarrotes y se pasa como parámetro por referenci</w:t>
      </w:r>
      <w:r w:rsidR="003E4773">
        <w:rPr>
          <w:rFonts w:ascii="Arial" w:hAnsi="Arial" w:cs="Arial"/>
        </w:rPr>
        <w:t xml:space="preserve">a ya que va a ser modificado. En la función secundaria Aux corresponde a la dirección de la </w:t>
      </w:r>
      <w:r w:rsidR="00B25C21">
        <w:rPr>
          <w:rFonts w:ascii="Arial" w:hAnsi="Arial" w:cs="Arial"/>
        </w:rPr>
        <w:t>lista y luego empieza el ciclo que se puede resumir en, mientras que Aux apunte a algo, esto se va a eliminar</w:t>
      </w:r>
      <w:r w:rsidR="00101D20">
        <w:rPr>
          <w:rFonts w:ascii="Arial" w:hAnsi="Arial" w:cs="Arial"/>
        </w:rPr>
        <w:t xml:space="preserve"> y además el valor de aux va cambiando con un intercambio de valores entre Aux y Lista</w:t>
      </w:r>
      <w:r w:rsidR="00E22E94">
        <w:rPr>
          <w:rFonts w:ascii="Arial" w:hAnsi="Arial" w:cs="Arial"/>
        </w:rPr>
        <w:t xml:space="preserve">. Representado de forma </w:t>
      </w:r>
      <w:r w:rsidR="00AC4090">
        <w:rPr>
          <w:rFonts w:ascii="Arial" w:hAnsi="Arial" w:cs="Arial"/>
        </w:rPr>
        <w:t>gráfica</w:t>
      </w:r>
      <w:r w:rsidR="00E22E94">
        <w:rPr>
          <w:rFonts w:ascii="Arial" w:hAnsi="Arial" w:cs="Arial"/>
        </w:rPr>
        <w:t xml:space="preserve"> es así:</w:t>
      </w:r>
    </w:p>
    <w:p w14:paraId="3123B01E" w14:textId="77777777" w:rsidR="00E22E94" w:rsidRDefault="00E22E94" w:rsidP="00BD1E16">
      <w:pPr>
        <w:tabs>
          <w:tab w:val="left" w:pos="1113"/>
        </w:tabs>
        <w:rPr>
          <w:rFonts w:ascii="Arial" w:hAnsi="Arial" w:cs="Arial"/>
        </w:rPr>
      </w:pPr>
    </w:p>
    <w:p w14:paraId="3E7EAEBC" w14:textId="0CBA44B8" w:rsidR="00E22E94" w:rsidRDefault="00E22E94" w:rsidP="00BD1E16">
      <w:pPr>
        <w:tabs>
          <w:tab w:val="left" w:pos="1113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>1. Primero aux y lista apunta a la misma direccion ya que Aux es Lista.</w:t>
      </w:r>
    </w:p>
    <w:p w14:paraId="1B236347" w14:textId="101C7A23" w:rsidR="00E22E94" w:rsidRDefault="00E22E94" w:rsidP="00BD1E16">
      <w:pPr>
        <w:tabs>
          <w:tab w:val="left" w:pos="1113"/>
        </w:tabs>
        <w:rPr>
          <w:rFonts w:ascii="Arial" w:hAnsi="Arial" w:cs="Arial"/>
        </w:rPr>
      </w:pPr>
      <w:r w:rsidRPr="00E22E94">
        <w:rPr>
          <w:rFonts w:ascii="Arial" w:hAnsi="Arial" w:cs="Arial"/>
          <w:noProof/>
        </w:rPr>
        <w:drawing>
          <wp:inline distT="0" distB="0" distL="0" distR="0" wp14:anchorId="2F8658B9" wp14:editId="0FFB0EC4">
            <wp:extent cx="2483533" cy="2158711"/>
            <wp:effectExtent l="0" t="0" r="0" b="0"/>
            <wp:docPr id="897805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05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2658" cy="21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05B0" w14:textId="510D477A" w:rsidR="00E22E94" w:rsidRDefault="00E22E94" w:rsidP="00E22E94">
      <w:pPr>
        <w:tabs>
          <w:tab w:val="left" w:pos="96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  <w:r w:rsidR="00EA03E2">
        <w:rPr>
          <w:rFonts w:ascii="Arial" w:hAnsi="Arial" w:cs="Arial"/>
        </w:rPr>
        <w:t>Ya que Aux tiene la dirección List</w:t>
      </w:r>
      <w:r w:rsidR="0038135F">
        <w:rPr>
          <w:rFonts w:ascii="Arial" w:hAnsi="Arial" w:cs="Arial"/>
        </w:rPr>
        <w:t>a, esta ultima puede ser cambiada para apuntar al siguiente nodo.</w:t>
      </w:r>
    </w:p>
    <w:p w14:paraId="40B2D7BE" w14:textId="659ADC26" w:rsidR="00EA03E2" w:rsidRDefault="00EA03E2" w:rsidP="00E22E94">
      <w:pPr>
        <w:tabs>
          <w:tab w:val="left" w:pos="960"/>
        </w:tabs>
        <w:rPr>
          <w:rFonts w:ascii="Arial" w:hAnsi="Arial" w:cs="Arial"/>
        </w:rPr>
      </w:pPr>
      <w:r w:rsidRPr="00EA03E2">
        <w:rPr>
          <w:rFonts w:ascii="Arial" w:hAnsi="Arial" w:cs="Arial"/>
          <w:noProof/>
        </w:rPr>
        <w:drawing>
          <wp:inline distT="0" distB="0" distL="0" distR="0" wp14:anchorId="00FC788C" wp14:editId="2434664D">
            <wp:extent cx="2625436" cy="2084705"/>
            <wp:effectExtent l="0" t="0" r="3810" b="0"/>
            <wp:docPr id="1526400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00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2775" cy="20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E762" w14:textId="55A3F825" w:rsidR="0038135F" w:rsidRDefault="0038135F" w:rsidP="0038135F">
      <w:pPr>
        <w:rPr>
          <w:rFonts w:ascii="Arial" w:hAnsi="Arial" w:cs="Arial"/>
        </w:rPr>
      </w:pPr>
      <w:r>
        <w:rPr>
          <w:rFonts w:ascii="Arial" w:hAnsi="Arial" w:cs="Arial"/>
        </w:rPr>
        <w:t>3. Finalmente el elemento que apuntaba Aux se borra y esta variable pasa a apuntar al siguiente nodo para repetir el proceso.</w:t>
      </w:r>
    </w:p>
    <w:p w14:paraId="52D2C88B" w14:textId="427985A2" w:rsidR="0038135F" w:rsidRDefault="00616DFB" w:rsidP="0038135F">
      <w:pPr>
        <w:rPr>
          <w:rFonts w:ascii="Arial" w:hAnsi="Arial" w:cs="Arial"/>
        </w:rPr>
      </w:pPr>
      <w:r w:rsidRPr="00616DFB">
        <w:rPr>
          <w:rFonts w:ascii="Arial" w:hAnsi="Arial" w:cs="Arial"/>
          <w:noProof/>
        </w:rPr>
        <w:drawing>
          <wp:inline distT="0" distB="0" distL="0" distR="0" wp14:anchorId="4B086D92" wp14:editId="62C128E8">
            <wp:extent cx="3429000" cy="1940092"/>
            <wp:effectExtent l="0" t="0" r="0" b="3175"/>
            <wp:docPr id="232814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4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4419" cy="194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EBE7" w14:textId="77777777" w:rsidR="00616DFB" w:rsidRDefault="00616DFB" w:rsidP="00616DFB">
      <w:pPr>
        <w:rPr>
          <w:rFonts w:ascii="Arial" w:hAnsi="Arial" w:cs="Arial"/>
        </w:rPr>
      </w:pPr>
    </w:p>
    <w:p w14:paraId="5E705BA0" w14:textId="1777E8BC" w:rsidR="00616DFB" w:rsidRDefault="00616DFB" w:rsidP="00616DFB">
      <w:pPr>
        <w:tabs>
          <w:tab w:val="left" w:pos="3491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19FCF564" w14:textId="77C5CF25" w:rsidR="00616DFB" w:rsidRPr="009E4D21" w:rsidRDefault="00616DFB" w:rsidP="00616DFB">
      <w:pPr>
        <w:tabs>
          <w:tab w:val="left" w:pos="3491"/>
        </w:tabs>
        <w:rPr>
          <w:rFonts w:ascii="Arial" w:hAnsi="Arial" w:cs="Arial"/>
          <w:b/>
          <w:bCs/>
        </w:rPr>
      </w:pPr>
      <w:r w:rsidRPr="009E4D21">
        <w:rPr>
          <w:rFonts w:ascii="Arial" w:hAnsi="Arial" w:cs="Arial"/>
          <w:b/>
          <w:bCs/>
        </w:rPr>
        <w:lastRenderedPageBreak/>
        <w:t>Lista:</w:t>
      </w:r>
      <w:r w:rsidR="009E4D21" w:rsidRPr="009E4D21">
        <w:rPr>
          <w:rFonts w:ascii="Arial" w:hAnsi="Arial" w:cs="Arial"/>
          <w:b/>
          <w:bCs/>
        </w:rPr>
        <w:t xml:space="preserve"> Buscar</w:t>
      </w:r>
    </w:p>
    <w:p w14:paraId="09CC2576" w14:textId="41E4483F" w:rsidR="009E4D21" w:rsidRDefault="006D5E09" w:rsidP="00616DFB">
      <w:pPr>
        <w:tabs>
          <w:tab w:val="left" w:pos="3491"/>
        </w:tabs>
        <w:rPr>
          <w:rFonts w:ascii="Arial" w:hAnsi="Arial" w:cs="Arial"/>
        </w:rPr>
      </w:pPr>
      <w:r w:rsidRPr="006D5E09">
        <w:rPr>
          <w:rFonts w:ascii="Arial" w:hAnsi="Arial" w:cs="Arial"/>
          <w:noProof/>
        </w:rPr>
        <w:drawing>
          <wp:inline distT="0" distB="0" distL="0" distR="0" wp14:anchorId="6DB4768B" wp14:editId="15C267A2">
            <wp:extent cx="5943600" cy="3744595"/>
            <wp:effectExtent l="0" t="0" r="0" b="8255"/>
            <wp:docPr id="1083769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69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32BE" w14:textId="31FBF619" w:rsidR="006D5E09" w:rsidRDefault="006D5E09" w:rsidP="006D5E09">
      <w:pPr>
        <w:tabs>
          <w:tab w:val="left" w:pos="1560"/>
        </w:tabs>
        <w:rPr>
          <w:rFonts w:ascii="Arial" w:hAnsi="Arial" w:cs="Arial"/>
        </w:rPr>
      </w:pPr>
      <w:r>
        <w:rPr>
          <w:rFonts w:ascii="Arial" w:hAnsi="Arial" w:cs="Arial"/>
        </w:rPr>
        <w:t>En la primera parte de este código se definen las variables, un valor bool para ver si se encontró o no</w:t>
      </w:r>
      <w:r w:rsidR="00F65947">
        <w:rPr>
          <w:rFonts w:ascii="Arial" w:hAnsi="Arial" w:cs="Arial"/>
        </w:rPr>
        <w:t xml:space="preserve"> y el auxiliar para recorrer la lista que corresponde al valor contenido en la variable Lista.</w:t>
      </w:r>
    </w:p>
    <w:p w14:paraId="3F913CAE" w14:textId="0DFE246A" w:rsidR="00FD46D6" w:rsidRDefault="00FD46D6" w:rsidP="006D5E09">
      <w:pPr>
        <w:tabs>
          <w:tab w:val="left" w:pos="1560"/>
        </w:tabs>
        <w:rPr>
          <w:rFonts w:ascii="Arial" w:hAnsi="Arial" w:cs="Arial"/>
        </w:rPr>
      </w:pPr>
      <w:r>
        <w:rPr>
          <w:rFonts w:ascii="Arial" w:hAnsi="Arial" w:cs="Arial"/>
        </w:rPr>
        <w:t>Posteriormente se da el ciclo con dos condiciones, primero encontró debe ser false y luego Aux debe ser diferente de Nulo</w:t>
      </w:r>
      <w:r w:rsidR="0009353E">
        <w:rPr>
          <w:rFonts w:ascii="Arial" w:hAnsi="Arial" w:cs="Arial"/>
        </w:rPr>
        <w:t xml:space="preserve"> ósea que no se salga del rango</w:t>
      </w:r>
      <w:r w:rsidR="00D902ED">
        <w:rPr>
          <w:rFonts w:ascii="Arial" w:hAnsi="Arial" w:cs="Arial"/>
        </w:rPr>
        <w:t>.</w:t>
      </w:r>
    </w:p>
    <w:p w14:paraId="2B77DE3B" w14:textId="32D236BE" w:rsidR="00D902ED" w:rsidRPr="006D5E09" w:rsidRDefault="00D902ED" w:rsidP="006D5E09">
      <w:pPr>
        <w:tabs>
          <w:tab w:val="left" w:pos="156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Si se encuentra un valor igual al que se busca entonces el ciclo termina ya que encontro ahora es True y sino el </w:t>
      </w:r>
      <w:r w:rsidR="0096297C">
        <w:rPr>
          <w:rFonts w:ascii="Arial" w:hAnsi="Arial" w:cs="Arial"/>
        </w:rPr>
        <w:t>ciclo continuo</w:t>
      </w:r>
      <w:r w:rsidR="00C4143F">
        <w:rPr>
          <w:rFonts w:ascii="Arial" w:hAnsi="Arial" w:cs="Arial"/>
        </w:rPr>
        <w:t>. Los resultados son la dirección del auxiliar.</w:t>
      </w:r>
    </w:p>
    <w:sectPr w:rsidR="00D902ED" w:rsidRPr="006D5E0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36"/>
    <w:rsid w:val="000042CD"/>
    <w:rsid w:val="0002260B"/>
    <w:rsid w:val="00037544"/>
    <w:rsid w:val="000642E9"/>
    <w:rsid w:val="00087B3C"/>
    <w:rsid w:val="0009353E"/>
    <w:rsid w:val="000A6359"/>
    <w:rsid w:val="000F65C2"/>
    <w:rsid w:val="00101D20"/>
    <w:rsid w:val="00140929"/>
    <w:rsid w:val="001409E4"/>
    <w:rsid w:val="00157E6D"/>
    <w:rsid w:val="001913A5"/>
    <w:rsid w:val="001B37C2"/>
    <w:rsid w:val="001B3B54"/>
    <w:rsid w:val="00211428"/>
    <w:rsid w:val="002307AC"/>
    <w:rsid w:val="00231D4F"/>
    <w:rsid w:val="002402D2"/>
    <w:rsid w:val="00242DA0"/>
    <w:rsid w:val="002466F3"/>
    <w:rsid w:val="00255765"/>
    <w:rsid w:val="002601B0"/>
    <w:rsid w:val="002601D4"/>
    <w:rsid w:val="0027292F"/>
    <w:rsid w:val="002A0EB4"/>
    <w:rsid w:val="002B04BB"/>
    <w:rsid w:val="002C4291"/>
    <w:rsid w:val="00316DBA"/>
    <w:rsid w:val="00320322"/>
    <w:rsid w:val="0033119A"/>
    <w:rsid w:val="00335A04"/>
    <w:rsid w:val="003508A0"/>
    <w:rsid w:val="0035154C"/>
    <w:rsid w:val="003724EB"/>
    <w:rsid w:val="0038135F"/>
    <w:rsid w:val="003A0A0D"/>
    <w:rsid w:val="003C56B2"/>
    <w:rsid w:val="003D2F40"/>
    <w:rsid w:val="003E4773"/>
    <w:rsid w:val="00416628"/>
    <w:rsid w:val="0042100A"/>
    <w:rsid w:val="00437717"/>
    <w:rsid w:val="00440C5A"/>
    <w:rsid w:val="00447CBC"/>
    <w:rsid w:val="004C7420"/>
    <w:rsid w:val="00535DFF"/>
    <w:rsid w:val="00574ECD"/>
    <w:rsid w:val="00574FB7"/>
    <w:rsid w:val="00582DA6"/>
    <w:rsid w:val="005A2C67"/>
    <w:rsid w:val="005C72F8"/>
    <w:rsid w:val="005D117B"/>
    <w:rsid w:val="005F4ED4"/>
    <w:rsid w:val="00611C0A"/>
    <w:rsid w:val="00616DFB"/>
    <w:rsid w:val="006219A9"/>
    <w:rsid w:val="00635C40"/>
    <w:rsid w:val="00652565"/>
    <w:rsid w:val="00660695"/>
    <w:rsid w:val="006626E8"/>
    <w:rsid w:val="00664ADE"/>
    <w:rsid w:val="00673D2C"/>
    <w:rsid w:val="006D5E09"/>
    <w:rsid w:val="006E73EE"/>
    <w:rsid w:val="00711FA5"/>
    <w:rsid w:val="007370E4"/>
    <w:rsid w:val="00740E7A"/>
    <w:rsid w:val="00765F26"/>
    <w:rsid w:val="007777D0"/>
    <w:rsid w:val="0078081B"/>
    <w:rsid w:val="007901DB"/>
    <w:rsid w:val="007B52C9"/>
    <w:rsid w:val="007C7F9D"/>
    <w:rsid w:val="007E418D"/>
    <w:rsid w:val="007E4429"/>
    <w:rsid w:val="007F3A94"/>
    <w:rsid w:val="0080497C"/>
    <w:rsid w:val="00816F60"/>
    <w:rsid w:val="00824220"/>
    <w:rsid w:val="00827455"/>
    <w:rsid w:val="00841C92"/>
    <w:rsid w:val="00862B57"/>
    <w:rsid w:val="00891EA3"/>
    <w:rsid w:val="008A7588"/>
    <w:rsid w:val="008C5257"/>
    <w:rsid w:val="008D4182"/>
    <w:rsid w:val="008D5614"/>
    <w:rsid w:val="008D5B36"/>
    <w:rsid w:val="008D648A"/>
    <w:rsid w:val="008D7C2B"/>
    <w:rsid w:val="008E413C"/>
    <w:rsid w:val="009064DE"/>
    <w:rsid w:val="00940DDD"/>
    <w:rsid w:val="00946B4D"/>
    <w:rsid w:val="0096297C"/>
    <w:rsid w:val="00976939"/>
    <w:rsid w:val="00976976"/>
    <w:rsid w:val="009860B7"/>
    <w:rsid w:val="0099492C"/>
    <w:rsid w:val="009A16F7"/>
    <w:rsid w:val="009A723F"/>
    <w:rsid w:val="009E237D"/>
    <w:rsid w:val="009E4D21"/>
    <w:rsid w:val="00A40BFF"/>
    <w:rsid w:val="00AA44E4"/>
    <w:rsid w:val="00AA75CD"/>
    <w:rsid w:val="00AB1F1C"/>
    <w:rsid w:val="00AC4090"/>
    <w:rsid w:val="00AC5D3A"/>
    <w:rsid w:val="00B1713B"/>
    <w:rsid w:val="00B25C21"/>
    <w:rsid w:val="00B57755"/>
    <w:rsid w:val="00B6175C"/>
    <w:rsid w:val="00B64596"/>
    <w:rsid w:val="00B75FD0"/>
    <w:rsid w:val="00B843DA"/>
    <w:rsid w:val="00B87639"/>
    <w:rsid w:val="00B96D5C"/>
    <w:rsid w:val="00BC274A"/>
    <w:rsid w:val="00BD1E16"/>
    <w:rsid w:val="00C031B1"/>
    <w:rsid w:val="00C15236"/>
    <w:rsid w:val="00C4143F"/>
    <w:rsid w:val="00C43D12"/>
    <w:rsid w:val="00C55C05"/>
    <w:rsid w:val="00C75136"/>
    <w:rsid w:val="00CB34F8"/>
    <w:rsid w:val="00CD66BC"/>
    <w:rsid w:val="00D01478"/>
    <w:rsid w:val="00D16B26"/>
    <w:rsid w:val="00D27514"/>
    <w:rsid w:val="00D33734"/>
    <w:rsid w:val="00D438EF"/>
    <w:rsid w:val="00D47578"/>
    <w:rsid w:val="00D61251"/>
    <w:rsid w:val="00D67202"/>
    <w:rsid w:val="00D902ED"/>
    <w:rsid w:val="00DC17C4"/>
    <w:rsid w:val="00DF225C"/>
    <w:rsid w:val="00E1769A"/>
    <w:rsid w:val="00E22E94"/>
    <w:rsid w:val="00E55DF0"/>
    <w:rsid w:val="00E573BC"/>
    <w:rsid w:val="00E67DEE"/>
    <w:rsid w:val="00E87864"/>
    <w:rsid w:val="00E918DD"/>
    <w:rsid w:val="00EA03E2"/>
    <w:rsid w:val="00EC5525"/>
    <w:rsid w:val="00ED092B"/>
    <w:rsid w:val="00EF1B9E"/>
    <w:rsid w:val="00F24F16"/>
    <w:rsid w:val="00F30B9D"/>
    <w:rsid w:val="00F32F90"/>
    <w:rsid w:val="00F453EE"/>
    <w:rsid w:val="00F63C93"/>
    <w:rsid w:val="00F65947"/>
    <w:rsid w:val="00F70B73"/>
    <w:rsid w:val="00FA0C87"/>
    <w:rsid w:val="00FA1C23"/>
    <w:rsid w:val="00FA6A20"/>
    <w:rsid w:val="00FB7F1D"/>
    <w:rsid w:val="00FD46D6"/>
    <w:rsid w:val="00FE2541"/>
    <w:rsid w:val="00FE2ED2"/>
    <w:rsid w:val="00FF2A43"/>
    <w:rsid w:val="00FF3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B44D3"/>
  <w15:chartTrackingRefBased/>
  <w15:docId w15:val="{64230AB1-A240-437F-A571-863DCEE2F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B36"/>
    <w:rPr>
      <w:lang w:val="es-CR"/>
    </w:rPr>
  </w:style>
  <w:style w:type="paragraph" w:styleId="Ttulo1">
    <w:name w:val="heading 1"/>
    <w:basedOn w:val="Normal"/>
    <w:next w:val="Normal"/>
    <w:link w:val="Ttulo1Car"/>
    <w:uiPriority w:val="9"/>
    <w:qFormat/>
    <w:rsid w:val="008D5B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D5B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D5B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D5B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D5B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D5B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D5B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D5B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D5B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D5B3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CR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D5B3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CR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D5B36"/>
    <w:rPr>
      <w:rFonts w:eastAsiaTheme="majorEastAsia" w:cstheme="majorBidi"/>
      <w:color w:val="0F4761" w:themeColor="accent1" w:themeShade="BF"/>
      <w:sz w:val="28"/>
      <w:szCs w:val="28"/>
      <w:lang w:val="es-CR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D5B36"/>
    <w:rPr>
      <w:rFonts w:eastAsiaTheme="majorEastAsia" w:cstheme="majorBidi"/>
      <w:i/>
      <w:iCs/>
      <w:color w:val="0F4761" w:themeColor="accent1" w:themeShade="BF"/>
      <w:lang w:val="es-CR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D5B36"/>
    <w:rPr>
      <w:rFonts w:eastAsiaTheme="majorEastAsia" w:cstheme="majorBidi"/>
      <w:color w:val="0F4761" w:themeColor="accent1" w:themeShade="BF"/>
      <w:lang w:val="es-CR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D5B36"/>
    <w:rPr>
      <w:rFonts w:eastAsiaTheme="majorEastAsia" w:cstheme="majorBidi"/>
      <w:i/>
      <w:iCs/>
      <w:color w:val="595959" w:themeColor="text1" w:themeTint="A6"/>
      <w:lang w:val="es-CR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D5B36"/>
    <w:rPr>
      <w:rFonts w:eastAsiaTheme="majorEastAsia" w:cstheme="majorBidi"/>
      <w:color w:val="595959" w:themeColor="text1" w:themeTint="A6"/>
      <w:lang w:val="es-CR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D5B36"/>
    <w:rPr>
      <w:rFonts w:eastAsiaTheme="majorEastAsia" w:cstheme="majorBidi"/>
      <w:i/>
      <w:iCs/>
      <w:color w:val="272727" w:themeColor="text1" w:themeTint="D8"/>
      <w:lang w:val="es-CR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D5B36"/>
    <w:rPr>
      <w:rFonts w:eastAsiaTheme="majorEastAsia" w:cstheme="majorBidi"/>
      <w:color w:val="272727" w:themeColor="text1" w:themeTint="D8"/>
      <w:lang w:val="es-CR"/>
    </w:rPr>
  </w:style>
  <w:style w:type="paragraph" w:styleId="Ttulo">
    <w:name w:val="Title"/>
    <w:basedOn w:val="Normal"/>
    <w:next w:val="Normal"/>
    <w:link w:val="TtuloCar"/>
    <w:uiPriority w:val="10"/>
    <w:qFormat/>
    <w:rsid w:val="008D5B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5B36"/>
    <w:rPr>
      <w:rFonts w:asciiTheme="majorHAnsi" w:eastAsiaTheme="majorEastAsia" w:hAnsiTheme="majorHAnsi" w:cstheme="majorBidi"/>
      <w:spacing w:val="-10"/>
      <w:kern w:val="28"/>
      <w:sz w:val="56"/>
      <w:szCs w:val="56"/>
      <w:lang w:val="es-CR"/>
    </w:rPr>
  </w:style>
  <w:style w:type="paragraph" w:styleId="Subttulo">
    <w:name w:val="Subtitle"/>
    <w:basedOn w:val="Normal"/>
    <w:next w:val="Normal"/>
    <w:link w:val="SubttuloCar"/>
    <w:uiPriority w:val="11"/>
    <w:qFormat/>
    <w:rsid w:val="008D5B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D5B36"/>
    <w:rPr>
      <w:rFonts w:eastAsiaTheme="majorEastAsia" w:cstheme="majorBidi"/>
      <w:color w:val="595959" w:themeColor="text1" w:themeTint="A6"/>
      <w:spacing w:val="15"/>
      <w:sz w:val="28"/>
      <w:szCs w:val="28"/>
      <w:lang w:val="es-CR"/>
    </w:rPr>
  </w:style>
  <w:style w:type="paragraph" w:styleId="Cita">
    <w:name w:val="Quote"/>
    <w:basedOn w:val="Normal"/>
    <w:next w:val="Normal"/>
    <w:link w:val="CitaCar"/>
    <w:uiPriority w:val="29"/>
    <w:qFormat/>
    <w:rsid w:val="008D5B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D5B36"/>
    <w:rPr>
      <w:i/>
      <w:iCs/>
      <w:color w:val="404040" w:themeColor="text1" w:themeTint="BF"/>
      <w:lang w:val="es-CR"/>
    </w:rPr>
  </w:style>
  <w:style w:type="paragraph" w:styleId="Prrafodelista">
    <w:name w:val="List Paragraph"/>
    <w:basedOn w:val="Normal"/>
    <w:uiPriority w:val="34"/>
    <w:qFormat/>
    <w:rsid w:val="008D5B3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D5B3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D5B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D5B36"/>
    <w:rPr>
      <w:i/>
      <w:iCs/>
      <w:color w:val="0F4761" w:themeColor="accent1" w:themeShade="BF"/>
      <w:lang w:val="es-CR"/>
    </w:rPr>
  </w:style>
  <w:style w:type="character" w:styleId="Referenciaintensa">
    <w:name w:val="Intense Reference"/>
    <w:basedOn w:val="Fuentedeprrafopredeter"/>
    <w:uiPriority w:val="32"/>
    <w:qFormat/>
    <w:rsid w:val="008D5B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14</Pages>
  <Words>1336</Words>
  <Characters>7618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Ronny Espinoza</dc:creator>
  <cp:keywords/>
  <dc:description/>
  <cp:lastModifiedBy>Ronny Espinoza</cp:lastModifiedBy>
  <cp:revision>156</cp:revision>
  <dcterms:created xsi:type="dcterms:W3CDTF">2025-08-27T01:55:00Z</dcterms:created>
  <dcterms:modified xsi:type="dcterms:W3CDTF">2025-09-25T02:59:00Z</dcterms:modified>
</cp:coreProperties>
</file>